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430"/>
        <w:gridCol w:w="3417"/>
        <w:gridCol w:w="2338"/>
      </w:tblGrid>
      <w:tr w:rsidR="009356FD" w14:paraId="46F7BBE6" w14:textId="77777777" w:rsidTr="69A162D5">
        <w:tc>
          <w:tcPr>
            <w:tcW w:w="9350" w:type="dxa"/>
            <w:gridSpan w:val="4"/>
          </w:tcPr>
          <w:p w14:paraId="7B6DC8CC" w14:textId="77777777" w:rsidR="00A9019E" w:rsidRDefault="00A9019E" w:rsidP="00A9019E">
            <w:pPr>
              <w:jc w:val="center"/>
              <w:rPr>
                <w:sz w:val="48"/>
                <w:szCs w:val="48"/>
              </w:rPr>
            </w:pPr>
            <w:r w:rsidRPr="00A9019E">
              <w:rPr>
                <w:sz w:val="48"/>
                <w:szCs w:val="48"/>
              </w:rPr>
              <w:t xml:space="preserve">Online Oral Presentation </w:t>
            </w:r>
          </w:p>
          <w:p w14:paraId="7AD7E1A0" w14:textId="3FE0BDA2" w:rsidR="009356FD" w:rsidRPr="00A9019E" w:rsidRDefault="00A9019E" w:rsidP="00A9019E">
            <w:pPr>
              <w:jc w:val="center"/>
              <w:rPr>
                <w:sz w:val="48"/>
                <w:szCs w:val="48"/>
              </w:rPr>
            </w:pPr>
            <w:r w:rsidRPr="4B77ED6A">
              <w:rPr>
                <w:sz w:val="48"/>
                <w:szCs w:val="48"/>
              </w:rPr>
              <w:t>Assignments</w:t>
            </w:r>
          </w:p>
        </w:tc>
      </w:tr>
      <w:tr w:rsidR="009356FD" w14:paraId="2AC84F11" w14:textId="77777777" w:rsidTr="69A162D5">
        <w:tc>
          <w:tcPr>
            <w:tcW w:w="1165" w:type="dxa"/>
          </w:tcPr>
          <w:p w14:paraId="28F03B4D" w14:textId="3DBD32E5" w:rsidR="009356FD" w:rsidRPr="00A9019E" w:rsidRDefault="00A9019E" w:rsidP="00A9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2430" w:type="dxa"/>
          </w:tcPr>
          <w:p w14:paraId="231FBD29" w14:textId="3D010460" w:rsidR="009356FD" w:rsidRPr="00A9019E" w:rsidRDefault="00A9019E" w:rsidP="00A9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Presenter(s)</w:t>
            </w:r>
          </w:p>
        </w:tc>
        <w:tc>
          <w:tcPr>
            <w:tcW w:w="3417" w:type="dxa"/>
          </w:tcPr>
          <w:p w14:paraId="13A88C9D" w14:textId="1CD48A63" w:rsidR="009356FD" w:rsidRPr="00A9019E" w:rsidRDefault="004E3616" w:rsidP="00A9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2338" w:type="dxa"/>
          </w:tcPr>
          <w:p w14:paraId="442717C9" w14:textId="79EED060" w:rsidR="009356FD" w:rsidRPr="00A9019E" w:rsidRDefault="004E3616" w:rsidP="00A90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</w:tr>
      <w:tr w:rsidR="00465594" w14:paraId="585E6DAA" w14:textId="77777777" w:rsidTr="69A162D5">
        <w:tc>
          <w:tcPr>
            <w:tcW w:w="1165" w:type="dxa"/>
          </w:tcPr>
          <w:p w14:paraId="618DF8DE" w14:textId="1756AAE9" w:rsidR="00465594" w:rsidRDefault="00465594" w:rsidP="00465594">
            <w:r w:rsidRPr="004F3273">
              <w:t>ON1</w:t>
            </w:r>
          </w:p>
        </w:tc>
        <w:tc>
          <w:tcPr>
            <w:tcW w:w="2430" w:type="dxa"/>
          </w:tcPr>
          <w:p w14:paraId="1E91579C" w14:textId="079B1A97" w:rsidR="00465594" w:rsidRDefault="00F73402" w:rsidP="00465594">
            <w:r>
              <w:t>Ashlyn Hinton</w:t>
            </w:r>
            <w:r w:rsidR="00465594" w:rsidRPr="000F16AF">
              <w:t xml:space="preserve"> </w:t>
            </w:r>
          </w:p>
        </w:tc>
        <w:tc>
          <w:tcPr>
            <w:tcW w:w="3417" w:type="dxa"/>
          </w:tcPr>
          <w:p w14:paraId="48DAB1EB" w14:textId="2E4A059F" w:rsidR="00465594" w:rsidRDefault="00F73402" w:rsidP="00465594">
            <w:r w:rsidRPr="00F73402">
              <w:t xml:space="preserve">Microglial Glycosylation in Neuroinflammation Models  </w:t>
            </w:r>
          </w:p>
        </w:tc>
        <w:tc>
          <w:tcPr>
            <w:tcW w:w="2338" w:type="dxa"/>
          </w:tcPr>
          <w:p w14:paraId="08E871B2" w14:textId="61A2BFE2" w:rsidR="00465594" w:rsidRDefault="00F73402" w:rsidP="00465594">
            <w:r w:rsidRPr="00F73402">
              <w:t>Biological and Life Sciences</w:t>
            </w:r>
          </w:p>
        </w:tc>
      </w:tr>
      <w:tr w:rsidR="00465594" w14:paraId="523143AD" w14:textId="77777777" w:rsidTr="69A162D5">
        <w:tc>
          <w:tcPr>
            <w:tcW w:w="1165" w:type="dxa"/>
          </w:tcPr>
          <w:p w14:paraId="39A1EED8" w14:textId="72E75CD2" w:rsidR="00465594" w:rsidRDefault="00465594" w:rsidP="00465594">
            <w:r w:rsidRPr="004F3273">
              <w:t>ON2</w:t>
            </w:r>
          </w:p>
        </w:tc>
        <w:tc>
          <w:tcPr>
            <w:tcW w:w="2430" w:type="dxa"/>
          </w:tcPr>
          <w:p w14:paraId="1454B761" w14:textId="2E63E3F5" w:rsidR="00465594" w:rsidRDefault="00F73402" w:rsidP="00465594">
            <w:r>
              <w:t>Lillian Mullis</w:t>
            </w:r>
            <w:r w:rsidR="00465594" w:rsidRPr="000F16AF">
              <w:t xml:space="preserve"> </w:t>
            </w:r>
          </w:p>
        </w:tc>
        <w:tc>
          <w:tcPr>
            <w:tcW w:w="3417" w:type="dxa"/>
          </w:tcPr>
          <w:p w14:paraId="110BAEBA" w14:textId="0B3C3534" w:rsidR="00465594" w:rsidRDefault="00F73402" w:rsidP="00465594">
            <w:r w:rsidRPr="00F73402">
              <w:t>Social Responsibility or Social Washing? Corporate Responses to Human Rights Allegations in the Apparel Sector</w:t>
            </w:r>
          </w:p>
        </w:tc>
        <w:tc>
          <w:tcPr>
            <w:tcW w:w="2338" w:type="dxa"/>
          </w:tcPr>
          <w:p w14:paraId="083AC8AD" w14:textId="21A4B033" w:rsidR="00465594" w:rsidRDefault="00F73402" w:rsidP="00465594">
            <w:r w:rsidRPr="00F73402">
              <w:t>Business, Financial, and International Studies</w:t>
            </w:r>
          </w:p>
        </w:tc>
      </w:tr>
    </w:tbl>
    <w:p w14:paraId="13D61E2D" w14:textId="77777777" w:rsidR="00E5287A" w:rsidRDefault="00E5287A"/>
    <w:sectPr w:rsidR="00E5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C4"/>
    <w:rsid w:val="00021294"/>
    <w:rsid w:val="0008478A"/>
    <w:rsid w:val="0009259E"/>
    <w:rsid w:val="000F3408"/>
    <w:rsid w:val="0027462E"/>
    <w:rsid w:val="0035406A"/>
    <w:rsid w:val="004144B8"/>
    <w:rsid w:val="00465594"/>
    <w:rsid w:val="004E3616"/>
    <w:rsid w:val="005F5BFD"/>
    <w:rsid w:val="009356FD"/>
    <w:rsid w:val="0095270F"/>
    <w:rsid w:val="009759CE"/>
    <w:rsid w:val="00A9019E"/>
    <w:rsid w:val="00B80C1F"/>
    <w:rsid w:val="00BC3FAA"/>
    <w:rsid w:val="00BE6DC4"/>
    <w:rsid w:val="00BF7459"/>
    <w:rsid w:val="00CC0470"/>
    <w:rsid w:val="00CF7166"/>
    <w:rsid w:val="00D474B6"/>
    <w:rsid w:val="00DC548D"/>
    <w:rsid w:val="00E5287A"/>
    <w:rsid w:val="00E9276C"/>
    <w:rsid w:val="00F73402"/>
    <w:rsid w:val="1DA09985"/>
    <w:rsid w:val="20486388"/>
    <w:rsid w:val="33C9B506"/>
    <w:rsid w:val="358B1D00"/>
    <w:rsid w:val="48CD6048"/>
    <w:rsid w:val="4B77ED6A"/>
    <w:rsid w:val="4FB6342E"/>
    <w:rsid w:val="69A162D5"/>
    <w:rsid w:val="775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43C0"/>
  <w15:chartTrackingRefBased/>
  <w15:docId w15:val="{EDF94080-63B0-4FFE-A109-5651CD28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D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0aa96-e12b-47ed-a76f-7e724a2dc120" xsi:nil="true"/>
    <lcf76f155ced4ddcb4097134ff3c332f xmlns="3925d949-8edc-4b80-a107-ad3e497d12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B19B8DFEC54CBF9404CAF9340D68" ma:contentTypeVersion="15" ma:contentTypeDescription="Create a new document." ma:contentTypeScope="" ma:versionID="31560d381bdad92bacac6a7b5da53329">
  <xsd:schema xmlns:xsd="http://www.w3.org/2001/XMLSchema" xmlns:xs="http://www.w3.org/2001/XMLSchema" xmlns:p="http://schemas.microsoft.com/office/2006/metadata/properties" xmlns:ns2="3925d949-8edc-4b80-a107-ad3e497d1231" xmlns:ns3="c5f0aa96-e12b-47ed-a76f-7e724a2dc120" targetNamespace="http://schemas.microsoft.com/office/2006/metadata/properties" ma:root="true" ma:fieldsID="717747068ef372261652037b28dee0f4" ns2:_="" ns3:_="">
    <xsd:import namespace="3925d949-8edc-4b80-a107-ad3e497d1231"/>
    <xsd:import namespace="c5f0aa96-e12b-47ed-a76f-7e724a2d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d949-8edc-4b80-a107-ad3e497d1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aa96-e12b-47ed-a76f-7e724a2d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c7503a-bd05-48a9-8412-ffbcb79fcd71}" ma:internalName="TaxCatchAll" ma:showField="CatchAllData" ma:web="c5f0aa96-e12b-47ed-a76f-7e724a2d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25C4-E420-4FD3-9687-951C07BA4EBC}">
  <ds:schemaRefs>
    <ds:schemaRef ds:uri="http://schemas.microsoft.com/office/2006/metadata/properties"/>
    <ds:schemaRef ds:uri="http://schemas.microsoft.com/office/infopath/2007/PartnerControls"/>
    <ds:schemaRef ds:uri="c5f0aa96-e12b-47ed-a76f-7e724a2dc120"/>
    <ds:schemaRef ds:uri="3925d949-8edc-4b80-a107-ad3e497d1231"/>
  </ds:schemaRefs>
</ds:datastoreItem>
</file>

<file path=customXml/itemProps2.xml><?xml version="1.0" encoding="utf-8"?>
<ds:datastoreItem xmlns:ds="http://schemas.openxmlformats.org/officeDocument/2006/customXml" ds:itemID="{1FEEB7C1-AFC1-45F5-808A-C6AB6E42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d949-8edc-4b80-a107-ad3e497d1231"/>
    <ds:schemaRef ds:uri="c5f0aa96-e12b-47ed-a76f-7e724a2d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1D442-BA03-4602-A8A7-920154090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Courtney</dc:creator>
  <cp:keywords/>
  <dc:description/>
  <cp:lastModifiedBy>Dharmavaram, Alekya</cp:lastModifiedBy>
  <cp:revision>3</cp:revision>
  <dcterms:created xsi:type="dcterms:W3CDTF">2025-07-19T14:57:00Z</dcterms:created>
  <dcterms:modified xsi:type="dcterms:W3CDTF">2025-07-19T14:58:00Z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0x0101003C0BB19B8DFEC54CBF9404CAF9340D68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2025-04-18T17:25:54Z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0be80d7a-6331-4fb9-b278-d6ff7aae6706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10, 3, 0, 2</vt:lpwstr>
  </property>
  <property fmtid="{D5CDD505-2E9C-101B-9397-08002B2CF9AE}" pid="11" name="MediaServiceImageTags">
    <vt:lpwstr/>
  </property>
</Properties>
</file>