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6B4" w:rsidRDefault="00AE66B4" w:rsidP="005005EC">
      <w:pPr>
        <w:autoSpaceDE w:val="0"/>
        <w:autoSpaceDN w:val="0"/>
        <w:adjustRightInd w:val="0"/>
        <w:spacing w:line="276" w:lineRule="auto"/>
        <w:jc w:val="center"/>
        <w:rPr>
          <w:rFonts w:ascii="Arial" w:hAnsi="Arial" w:cs="Arial"/>
          <w:b/>
          <w:bCs/>
          <w:color w:val="000000"/>
        </w:rPr>
      </w:pPr>
      <w:bookmarkStart w:id="0" w:name="_GoBack"/>
      <w:bookmarkEnd w:id="0"/>
    </w:p>
    <w:p w:rsidR="00B13CE0" w:rsidRDefault="00B13CE0" w:rsidP="005005EC">
      <w:pPr>
        <w:autoSpaceDE w:val="0"/>
        <w:autoSpaceDN w:val="0"/>
        <w:adjustRightInd w:val="0"/>
        <w:spacing w:line="276" w:lineRule="auto"/>
        <w:jc w:val="center"/>
        <w:rPr>
          <w:rFonts w:ascii="Arial" w:hAnsi="Arial" w:cs="Arial"/>
          <w:b/>
          <w:bCs/>
          <w:color w:val="000000"/>
        </w:rPr>
      </w:pPr>
      <w:r>
        <w:rPr>
          <w:rFonts w:ascii="Arial" w:hAnsi="Arial" w:cs="Arial"/>
          <w:b/>
          <w:bCs/>
          <w:color w:val="000000"/>
        </w:rPr>
        <w:t>MEMORANDUM OF UNDERSTANDING</w:t>
      </w:r>
    </w:p>
    <w:p w:rsidR="00B13CE0" w:rsidRDefault="00B13CE0" w:rsidP="005005EC">
      <w:pPr>
        <w:autoSpaceDE w:val="0"/>
        <w:autoSpaceDN w:val="0"/>
        <w:adjustRightInd w:val="0"/>
        <w:spacing w:line="276" w:lineRule="auto"/>
        <w:jc w:val="center"/>
        <w:rPr>
          <w:rFonts w:ascii="Arial" w:hAnsi="Arial" w:cs="Arial"/>
          <w:b/>
          <w:bCs/>
          <w:color w:val="000000"/>
        </w:rPr>
      </w:pPr>
      <w:r>
        <w:rPr>
          <w:rFonts w:ascii="Arial" w:hAnsi="Arial" w:cs="Arial"/>
          <w:b/>
          <w:bCs/>
          <w:color w:val="000000"/>
        </w:rPr>
        <w:t>AFFILIATION FOR PRECEPTORSHIP EDUCATION</w:t>
      </w:r>
    </w:p>
    <w:p w:rsidR="004E6DC9" w:rsidRDefault="004E6DC9" w:rsidP="005005EC">
      <w:pPr>
        <w:autoSpaceDE w:val="0"/>
        <w:autoSpaceDN w:val="0"/>
        <w:adjustRightInd w:val="0"/>
        <w:spacing w:line="276" w:lineRule="auto"/>
        <w:jc w:val="both"/>
        <w:rPr>
          <w:rFonts w:ascii="Arial" w:hAnsi="Arial" w:cs="Arial"/>
          <w:b/>
          <w:bCs/>
          <w:color w:val="000000"/>
        </w:rPr>
      </w:pPr>
    </w:p>
    <w:p w:rsidR="00B13CE0" w:rsidRDefault="00B13CE0" w:rsidP="005005EC">
      <w:pPr>
        <w:autoSpaceDE w:val="0"/>
        <w:autoSpaceDN w:val="0"/>
        <w:adjustRightInd w:val="0"/>
        <w:spacing w:line="276" w:lineRule="auto"/>
        <w:jc w:val="both"/>
        <w:rPr>
          <w:rFonts w:ascii="Arial" w:hAnsi="Arial" w:cs="Arial"/>
          <w:b/>
          <w:bCs/>
          <w:color w:val="000000"/>
        </w:rPr>
      </w:pPr>
    </w:p>
    <w:p w:rsidR="008F1960" w:rsidRDefault="00B13CE0" w:rsidP="005005EC">
      <w:pPr>
        <w:autoSpaceDE w:val="0"/>
        <w:autoSpaceDN w:val="0"/>
        <w:adjustRightInd w:val="0"/>
        <w:spacing w:line="276" w:lineRule="auto"/>
        <w:ind w:firstLine="720"/>
        <w:jc w:val="both"/>
        <w:rPr>
          <w:rFonts w:ascii="Arial" w:hAnsi="Arial" w:cs="Arial"/>
          <w:color w:val="000000"/>
        </w:rPr>
      </w:pPr>
      <w:r>
        <w:rPr>
          <w:rFonts w:ascii="Arial" w:hAnsi="Arial" w:cs="Arial"/>
          <w:color w:val="000000"/>
        </w:rPr>
        <w:t xml:space="preserve">WHEREAS, </w:t>
      </w:r>
      <w:r w:rsidR="004E6DC9">
        <w:rPr>
          <w:rFonts w:ascii="Arial" w:hAnsi="Arial" w:cs="Arial"/>
          <w:color w:val="000000"/>
        </w:rPr>
        <w:t xml:space="preserve">  </w:t>
      </w:r>
      <w:r>
        <w:rPr>
          <w:rFonts w:ascii="Arial" w:hAnsi="Arial" w:cs="Arial"/>
          <w:color w:val="000000"/>
        </w:rPr>
        <w:t xml:space="preserve">the </w:t>
      </w:r>
      <w:r w:rsidR="004E6DC9">
        <w:rPr>
          <w:rFonts w:ascii="Arial" w:hAnsi="Arial" w:cs="Arial"/>
          <w:color w:val="000000"/>
        </w:rPr>
        <w:t xml:space="preserve"> </w:t>
      </w:r>
      <w:r w:rsidRPr="00670E67">
        <w:rPr>
          <w:rFonts w:ascii="Arial" w:hAnsi="Arial" w:cs="Arial"/>
          <w:color w:val="000000"/>
          <w:u w:val="single"/>
        </w:rPr>
        <w:t xml:space="preserve">Board </w:t>
      </w:r>
      <w:r w:rsidR="004E6DC9" w:rsidRPr="00670E67">
        <w:rPr>
          <w:rFonts w:ascii="Arial" w:hAnsi="Arial" w:cs="Arial"/>
          <w:color w:val="000000"/>
          <w:u w:val="single"/>
        </w:rPr>
        <w:t xml:space="preserve"> </w:t>
      </w:r>
      <w:r w:rsidRPr="00670E67">
        <w:rPr>
          <w:rFonts w:ascii="Arial" w:hAnsi="Arial" w:cs="Arial"/>
          <w:color w:val="000000"/>
          <w:u w:val="single"/>
        </w:rPr>
        <w:t>of Trustees</w:t>
      </w:r>
      <w:r w:rsidR="004E6DC9" w:rsidRPr="00670E67">
        <w:rPr>
          <w:rFonts w:ascii="Arial" w:hAnsi="Arial" w:cs="Arial"/>
          <w:color w:val="000000"/>
          <w:u w:val="single"/>
        </w:rPr>
        <w:t xml:space="preserve"> </w:t>
      </w:r>
      <w:r w:rsidRPr="00670E67">
        <w:rPr>
          <w:rFonts w:ascii="Arial" w:hAnsi="Arial" w:cs="Arial"/>
          <w:color w:val="000000"/>
          <w:u w:val="single"/>
        </w:rPr>
        <w:t xml:space="preserve"> of </w:t>
      </w:r>
      <w:r w:rsidR="004E6DC9" w:rsidRPr="00670E67">
        <w:rPr>
          <w:rFonts w:ascii="Arial" w:hAnsi="Arial" w:cs="Arial"/>
          <w:color w:val="000000"/>
          <w:u w:val="single"/>
        </w:rPr>
        <w:t xml:space="preserve"> </w:t>
      </w:r>
      <w:r w:rsidRPr="00670E67">
        <w:rPr>
          <w:rFonts w:ascii="Arial" w:hAnsi="Arial" w:cs="Arial"/>
          <w:color w:val="000000"/>
          <w:u w:val="single"/>
        </w:rPr>
        <w:t xml:space="preserve">the </w:t>
      </w:r>
      <w:r w:rsidR="004E6DC9" w:rsidRPr="00670E67">
        <w:rPr>
          <w:rFonts w:ascii="Arial" w:hAnsi="Arial" w:cs="Arial"/>
          <w:color w:val="000000"/>
          <w:u w:val="single"/>
        </w:rPr>
        <w:t xml:space="preserve"> </w:t>
      </w:r>
      <w:r w:rsidRPr="00670E67">
        <w:rPr>
          <w:rFonts w:ascii="Arial" w:hAnsi="Arial" w:cs="Arial"/>
          <w:color w:val="000000"/>
          <w:u w:val="single"/>
        </w:rPr>
        <w:t xml:space="preserve">University </w:t>
      </w:r>
      <w:r w:rsidR="004E6DC9" w:rsidRPr="00670E67">
        <w:rPr>
          <w:rFonts w:ascii="Arial" w:hAnsi="Arial" w:cs="Arial"/>
          <w:color w:val="000000"/>
          <w:u w:val="single"/>
        </w:rPr>
        <w:t xml:space="preserve"> </w:t>
      </w:r>
      <w:r w:rsidRPr="00670E67">
        <w:rPr>
          <w:rFonts w:ascii="Arial" w:hAnsi="Arial" w:cs="Arial"/>
          <w:color w:val="000000"/>
          <w:u w:val="single"/>
        </w:rPr>
        <w:t xml:space="preserve">of </w:t>
      </w:r>
      <w:r w:rsidR="004E6DC9" w:rsidRPr="00670E67">
        <w:rPr>
          <w:rFonts w:ascii="Arial" w:hAnsi="Arial" w:cs="Arial"/>
          <w:color w:val="000000"/>
          <w:u w:val="single"/>
        </w:rPr>
        <w:t xml:space="preserve"> </w:t>
      </w:r>
      <w:r w:rsidRPr="00670E67">
        <w:rPr>
          <w:rFonts w:ascii="Arial" w:hAnsi="Arial" w:cs="Arial"/>
          <w:color w:val="000000"/>
          <w:u w:val="single"/>
        </w:rPr>
        <w:t>Alabama</w:t>
      </w:r>
      <w:r w:rsidR="004E6DC9" w:rsidRPr="00670E67">
        <w:rPr>
          <w:rFonts w:ascii="Arial" w:hAnsi="Arial" w:cs="Arial"/>
          <w:color w:val="000000"/>
          <w:u w:val="single"/>
        </w:rPr>
        <w:t xml:space="preserve"> </w:t>
      </w:r>
      <w:r w:rsidRPr="00670E67">
        <w:rPr>
          <w:rFonts w:ascii="Arial" w:hAnsi="Arial" w:cs="Arial"/>
          <w:color w:val="000000"/>
          <w:u w:val="single"/>
        </w:rPr>
        <w:t xml:space="preserve"> for The </w:t>
      </w:r>
      <w:r w:rsidR="004E6DC9" w:rsidRPr="00670E67">
        <w:rPr>
          <w:rFonts w:ascii="Arial" w:hAnsi="Arial" w:cs="Arial"/>
          <w:color w:val="000000"/>
          <w:u w:val="single"/>
        </w:rPr>
        <w:t xml:space="preserve"> </w:t>
      </w:r>
      <w:r w:rsidRPr="00670E67">
        <w:rPr>
          <w:rFonts w:ascii="Arial" w:hAnsi="Arial" w:cs="Arial"/>
          <w:color w:val="000000"/>
          <w:u w:val="single"/>
        </w:rPr>
        <w:t xml:space="preserve">University </w:t>
      </w:r>
      <w:r w:rsidR="004E6DC9" w:rsidRPr="00670E67">
        <w:rPr>
          <w:rFonts w:ascii="Arial" w:hAnsi="Arial" w:cs="Arial"/>
          <w:color w:val="000000"/>
          <w:u w:val="single"/>
        </w:rPr>
        <w:t xml:space="preserve"> </w:t>
      </w:r>
      <w:r w:rsidRPr="00670E67">
        <w:rPr>
          <w:rFonts w:ascii="Arial" w:hAnsi="Arial" w:cs="Arial"/>
          <w:color w:val="000000"/>
          <w:u w:val="single"/>
        </w:rPr>
        <w:t xml:space="preserve">of </w:t>
      </w:r>
      <w:r w:rsidR="004E6DC9" w:rsidRPr="00670E67">
        <w:rPr>
          <w:rFonts w:ascii="Arial" w:hAnsi="Arial" w:cs="Arial"/>
          <w:color w:val="000000"/>
          <w:u w:val="single"/>
        </w:rPr>
        <w:t xml:space="preserve"> </w:t>
      </w:r>
      <w:r w:rsidRPr="00670E67">
        <w:rPr>
          <w:rFonts w:ascii="Arial" w:hAnsi="Arial" w:cs="Arial"/>
          <w:color w:val="000000"/>
          <w:u w:val="single"/>
        </w:rPr>
        <w:t>Alabama</w:t>
      </w:r>
      <w:r w:rsidR="004E6DC9" w:rsidRPr="00670E67">
        <w:rPr>
          <w:rFonts w:ascii="Arial" w:hAnsi="Arial" w:cs="Arial"/>
          <w:color w:val="000000"/>
          <w:u w:val="single"/>
        </w:rPr>
        <w:t xml:space="preserve"> </w:t>
      </w:r>
      <w:r w:rsidRPr="00670E67">
        <w:rPr>
          <w:rFonts w:ascii="Arial" w:hAnsi="Arial" w:cs="Arial"/>
          <w:color w:val="000000"/>
          <w:u w:val="single"/>
        </w:rPr>
        <w:t xml:space="preserve"> at Birmingham</w:t>
      </w:r>
      <w:r>
        <w:rPr>
          <w:rFonts w:ascii="Arial" w:hAnsi="Arial" w:cs="Arial"/>
          <w:color w:val="000000"/>
        </w:rPr>
        <w:t xml:space="preserve"> (hereinafter </w:t>
      </w:r>
      <w:r w:rsidR="004E6DC9">
        <w:rPr>
          <w:rFonts w:ascii="Arial" w:hAnsi="Arial" w:cs="Arial"/>
          <w:color w:val="000000"/>
        </w:rPr>
        <w:t xml:space="preserve"> </w:t>
      </w:r>
      <w:r>
        <w:rPr>
          <w:rFonts w:ascii="Arial" w:hAnsi="Arial" w:cs="Arial"/>
          <w:color w:val="000000"/>
        </w:rPr>
        <w:t xml:space="preserve">referred </w:t>
      </w:r>
      <w:r w:rsidR="004E6DC9">
        <w:rPr>
          <w:rFonts w:ascii="Arial" w:hAnsi="Arial" w:cs="Arial"/>
          <w:color w:val="000000"/>
        </w:rPr>
        <w:t xml:space="preserve"> </w:t>
      </w:r>
      <w:r>
        <w:rPr>
          <w:rFonts w:ascii="Arial" w:hAnsi="Arial" w:cs="Arial"/>
          <w:color w:val="000000"/>
        </w:rPr>
        <w:t xml:space="preserve">to </w:t>
      </w:r>
      <w:r w:rsidR="004E6DC9">
        <w:rPr>
          <w:rFonts w:ascii="Arial" w:hAnsi="Arial" w:cs="Arial"/>
          <w:color w:val="000000"/>
        </w:rPr>
        <w:t xml:space="preserve"> </w:t>
      </w:r>
      <w:r>
        <w:rPr>
          <w:rFonts w:ascii="Arial" w:hAnsi="Arial" w:cs="Arial"/>
          <w:color w:val="000000"/>
        </w:rPr>
        <w:t xml:space="preserve">as </w:t>
      </w:r>
      <w:r w:rsidR="004E6DC9">
        <w:rPr>
          <w:rFonts w:ascii="Arial" w:hAnsi="Arial" w:cs="Arial"/>
          <w:color w:val="000000"/>
        </w:rPr>
        <w:t xml:space="preserve"> </w:t>
      </w:r>
      <w:r w:rsidRPr="00AE66B4">
        <w:rPr>
          <w:rFonts w:ascii="Arial" w:hAnsi="Arial" w:cs="Arial"/>
          <w:bCs/>
          <w:color w:val="000000"/>
        </w:rPr>
        <w:t>“University”</w:t>
      </w:r>
      <w:r w:rsidRPr="00AE66B4">
        <w:rPr>
          <w:rFonts w:ascii="Arial" w:hAnsi="Arial" w:cs="Arial"/>
          <w:color w:val="000000"/>
        </w:rPr>
        <w:t>)</w:t>
      </w:r>
      <w:r>
        <w:rPr>
          <w:rFonts w:ascii="Arial" w:hAnsi="Arial" w:cs="Arial"/>
          <w:color w:val="000000"/>
        </w:rPr>
        <w:t xml:space="preserve"> </w:t>
      </w:r>
      <w:r w:rsidR="004E6DC9">
        <w:rPr>
          <w:rFonts w:ascii="Arial" w:hAnsi="Arial" w:cs="Arial"/>
          <w:color w:val="000000"/>
        </w:rPr>
        <w:t xml:space="preserve"> </w:t>
      </w:r>
      <w:r>
        <w:rPr>
          <w:rFonts w:ascii="Arial" w:hAnsi="Arial" w:cs="Arial"/>
          <w:color w:val="000000"/>
        </w:rPr>
        <w:t>and</w:t>
      </w:r>
      <w:r w:rsidR="008F1960">
        <w:rPr>
          <w:rFonts w:ascii="Arial" w:hAnsi="Arial" w:cs="Arial"/>
          <w:b/>
          <w:i/>
          <w:iCs/>
          <w:color w:val="000000"/>
          <w:u w:val="single"/>
        </w:rPr>
        <w:t xml:space="preserve"> </w:t>
      </w:r>
    </w:p>
    <w:p w:rsidR="00B13CE0" w:rsidRDefault="008F1960" w:rsidP="005005EC">
      <w:pPr>
        <w:autoSpaceDE w:val="0"/>
        <w:autoSpaceDN w:val="0"/>
        <w:adjustRightInd w:val="0"/>
        <w:spacing w:line="276" w:lineRule="auto"/>
        <w:jc w:val="both"/>
        <w:rPr>
          <w:rFonts w:ascii="Arial" w:hAnsi="Arial" w:cs="Arial"/>
          <w:color w:val="000000"/>
        </w:rPr>
      </w:pPr>
      <w:r w:rsidRPr="001A2610">
        <w:rPr>
          <w:rFonts w:ascii="Arial" w:hAnsi="Arial" w:cs="Arial"/>
          <w:color w:val="000000"/>
          <w:u w:val="single"/>
        </w:rPr>
        <w:t xml:space="preserve">                                                                             </w:t>
      </w:r>
      <w:r w:rsidR="004E6DC9" w:rsidRPr="001A2610">
        <w:rPr>
          <w:rFonts w:ascii="Arial" w:hAnsi="Arial" w:cs="Arial"/>
          <w:color w:val="000000"/>
          <w:u w:val="single"/>
        </w:rPr>
        <w:tab/>
      </w:r>
      <w:r w:rsidR="00670E67">
        <w:rPr>
          <w:rFonts w:ascii="Arial" w:hAnsi="Arial" w:cs="Arial"/>
          <w:color w:val="000000"/>
        </w:rPr>
        <w:t xml:space="preserve">   </w:t>
      </w:r>
      <w:r>
        <w:rPr>
          <w:rFonts w:ascii="Arial" w:hAnsi="Arial" w:cs="Arial"/>
          <w:color w:val="000000"/>
        </w:rPr>
        <w:t>(</w:t>
      </w:r>
      <w:proofErr w:type="gramStart"/>
      <w:r w:rsidR="00B13CE0">
        <w:rPr>
          <w:rFonts w:ascii="Arial" w:hAnsi="Arial" w:cs="Arial"/>
          <w:color w:val="000000"/>
        </w:rPr>
        <w:t>hereinafter</w:t>
      </w:r>
      <w:proofErr w:type="gramEnd"/>
      <w:r w:rsidR="00B13CE0">
        <w:rPr>
          <w:rFonts w:ascii="Arial" w:hAnsi="Arial" w:cs="Arial"/>
          <w:color w:val="000000"/>
        </w:rPr>
        <w:t xml:space="preserve"> referred to as </w:t>
      </w:r>
      <w:r w:rsidR="00B13CE0" w:rsidRPr="00AE66B4">
        <w:rPr>
          <w:rFonts w:ascii="Arial" w:hAnsi="Arial" w:cs="Arial"/>
          <w:bCs/>
          <w:color w:val="000000"/>
        </w:rPr>
        <w:t>“Agency”</w:t>
      </w:r>
      <w:r w:rsidR="00B13CE0" w:rsidRPr="00AE66B4">
        <w:rPr>
          <w:rFonts w:ascii="Arial" w:hAnsi="Arial" w:cs="Arial"/>
          <w:color w:val="000000"/>
        </w:rPr>
        <w:t>)</w:t>
      </w:r>
      <w:r w:rsidR="00B13CE0">
        <w:rPr>
          <w:rFonts w:ascii="Arial" w:hAnsi="Arial" w:cs="Arial"/>
          <w:color w:val="000000"/>
        </w:rPr>
        <w:t xml:space="preserve"> desires to set out in writing the terms and respective responsibilities of the two institutions for the clinical education of students in the</w:t>
      </w:r>
      <w:r w:rsidR="004E6DC9" w:rsidRPr="001A2610">
        <w:rPr>
          <w:rFonts w:ascii="Arial" w:hAnsi="Arial" w:cs="Arial"/>
          <w:iCs/>
          <w:color w:val="000000"/>
        </w:rPr>
        <w:t xml:space="preserve"> </w:t>
      </w:r>
      <w:r w:rsidR="004E6DC9" w:rsidRPr="001A2610">
        <w:rPr>
          <w:rFonts w:ascii="Arial" w:hAnsi="Arial" w:cs="Arial"/>
          <w:iCs/>
          <w:color w:val="000000"/>
          <w:u w:val="single"/>
        </w:rPr>
        <w:t xml:space="preserve">                                                                            </w:t>
      </w:r>
      <w:r w:rsidR="004E6DC9" w:rsidRPr="001A2610">
        <w:rPr>
          <w:rFonts w:ascii="Arial" w:hAnsi="Arial" w:cs="Arial"/>
          <w:iCs/>
          <w:color w:val="000000"/>
        </w:rPr>
        <w:t xml:space="preserve"> </w:t>
      </w:r>
      <w:r w:rsidR="00B13CE0" w:rsidRPr="00AE66B4">
        <w:rPr>
          <w:rFonts w:ascii="Arial" w:hAnsi="Arial" w:cs="Arial"/>
          <w:b/>
          <w:color w:val="000000"/>
        </w:rPr>
        <w:t>,</w:t>
      </w:r>
      <w:r w:rsidR="004A2B62">
        <w:rPr>
          <w:rFonts w:ascii="Arial" w:hAnsi="Arial" w:cs="Arial"/>
          <w:color w:val="000000"/>
        </w:rPr>
        <w:t xml:space="preserve"> </w:t>
      </w:r>
      <w:r w:rsidR="00B13CE0">
        <w:rPr>
          <w:rFonts w:ascii="Arial" w:hAnsi="Arial" w:cs="Arial"/>
          <w:color w:val="000000"/>
        </w:rPr>
        <w:t xml:space="preserve">(hereinafter referred to as </w:t>
      </w:r>
      <w:r w:rsidR="00B13CE0" w:rsidRPr="00AE66B4">
        <w:rPr>
          <w:rFonts w:ascii="Arial" w:hAnsi="Arial" w:cs="Arial"/>
          <w:bCs/>
          <w:color w:val="000000"/>
        </w:rPr>
        <w:t>“School/Dept</w:t>
      </w:r>
      <w:r w:rsidR="00B13CE0" w:rsidRPr="00AE66B4">
        <w:rPr>
          <w:rFonts w:ascii="Arial" w:hAnsi="Arial" w:cs="Arial"/>
          <w:color w:val="000000"/>
        </w:rPr>
        <w:t>.</w:t>
      </w:r>
      <w:r w:rsidR="00B13CE0" w:rsidRPr="00AE66B4">
        <w:rPr>
          <w:rFonts w:ascii="Arial" w:hAnsi="Arial" w:cs="Arial"/>
          <w:bCs/>
          <w:color w:val="000000"/>
        </w:rPr>
        <w:t>”</w:t>
      </w:r>
      <w:r w:rsidR="00B13CE0">
        <w:rPr>
          <w:rFonts w:ascii="Arial" w:hAnsi="Arial" w:cs="Arial"/>
          <w:b/>
          <w:bCs/>
          <w:color w:val="000000"/>
        </w:rPr>
        <w:t xml:space="preserve"> </w:t>
      </w:r>
      <w:r w:rsidR="00B13CE0">
        <w:rPr>
          <w:rFonts w:ascii="Arial" w:hAnsi="Arial" w:cs="Arial"/>
          <w:color w:val="000000"/>
        </w:rPr>
        <w:t>WHEREAS, the University and Agency agree as follows:</w:t>
      </w:r>
    </w:p>
    <w:p w:rsidR="00B13CE0" w:rsidRDefault="00B13CE0" w:rsidP="005005EC">
      <w:pPr>
        <w:autoSpaceDE w:val="0"/>
        <w:autoSpaceDN w:val="0"/>
        <w:adjustRightInd w:val="0"/>
        <w:spacing w:line="276" w:lineRule="auto"/>
        <w:ind w:firstLine="720"/>
        <w:jc w:val="both"/>
        <w:rPr>
          <w:rFonts w:ascii="Arial" w:hAnsi="Arial" w:cs="Arial"/>
          <w:color w:val="000000"/>
        </w:rPr>
      </w:pPr>
    </w:p>
    <w:p w:rsidR="00B13CE0" w:rsidRPr="005005EC" w:rsidRDefault="00C17348" w:rsidP="005005EC">
      <w:pPr>
        <w:autoSpaceDE w:val="0"/>
        <w:autoSpaceDN w:val="0"/>
        <w:adjustRightInd w:val="0"/>
        <w:spacing w:line="276" w:lineRule="auto"/>
        <w:jc w:val="both"/>
        <w:rPr>
          <w:rFonts w:ascii="Arial" w:hAnsi="Arial" w:cs="Arial"/>
          <w:b/>
          <w:color w:val="000000"/>
          <w:u w:val="single"/>
        </w:rPr>
      </w:pPr>
      <w:r w:rsidRPr="005005EC">
        <w:rPr>
          <w:rFonts w:ascii="Arial" w:hAnsi="Arial" w:cs="Arial"/>
          <w:b/>
          <w:color w:val="000000"/>
        </w:rPr>
        <w:t>A</w:t>
      </w:r>
      <w:r>
        <w:rPr>
          <w:rFonts w:ascii="Arial" w:hAnsi="Arial" w:cs="Arial"/>
          <w:color w:val="000000"/>
        </w:rPr>
        <w:t>.</w:t>
      </w:r>
      <w:r>
        <w:rPr>
          <w:rFonts w:ascii="Arial" w:hAnsi="Arial" w:cs="Arial"/>
          <w:color w:val="000000"/>
        </w:rPr>
        <w:tab/>
      </w:r>
      <w:r w:rsidR="00B13CE0" w:rsidRPr="005005EC">
        <w:rPr>
          <w:rFonts w:ascii="Arial" w:hAnsi="Arial" w:cs="Arial"/>
          <w:b/>
          <w:color w:val="000000"/>
          <w:u w:val="single"/>
        </w:rPr>
        <w:t>UNIVERSITY AGREES:</w:t>
      </w:r>
    </w:p>
    <w:p w:rsidR="00C17348" w:rsidRDefault="00B13CE0" w:rsidP="005005EC">
      <w:pPr>
        <w:autoSpaceDE w:val="0"/>
        <w:autoSpaceDN w:val="0"/>
        <w:adjustRightInd w:val="0"/>
        <w:spacing w:line="276" w:lineRule="auto"/>
        <w:ind w:firstLine="720"/>
        <w:jc w:val="both"/>
        <w:rPr>
          <w:rFonts w:ascii="Arial" w:hAnsi="Arial" w:cs="Arial"/>
          <w:color w:val="000000"/>
        </w:rPr>
      </w:pPr>
      <w:r>
        <w:rPr>
          <w:rFonts w:ascii="Arial" w:hAnsi="Arial" w:cs="Arial"/>
          <w:color w:val="000000"/>
        </w:rPr>
        <w:t>1.</w:t>
      </w:r>
      <w:r w:rsidR="00C17348">
        <w:rPr>
          <w:rFonts w:ascii="Arial" w:hAnsi="Arial" w:cs="Arial"/>
          <w:color w:val="000000"/>
        </w:rPr>
        <w:tab/>
      </w:r>
      <w:r>
        <w:rPr>
          <w:rFonts w:ascii="Arial" w:hAnsi="Arial" w:cs="Arial"/>
          <w:color w:val="000000"/>
        </w:rPr>
        <w:t>To offer an approved program of study for students in the University’s</w:t>
      </w:r>
      <w:r w:rsidR="00C17348">
        <w:rPr>
          <w:rFonts w:ascii="Arial" w:hAnsi="Arial" w:cs="Arial"/>
          <w:color w:val="000000"/>
        </w:rPr>
        <w:t xml:space="preserve"> </w:t>
      </w:r>
      <w:r>
        <w:rPr>
          <w:rFonts w:ascii="Arial" w:hAnsi="Arial" w:cs="Arial"/>
          <w:color w:val="000000"/>
        </w:rPr>
        <w:t>School/</w:t>
      </w:r>
      <w:proofErr w:type="spellStart"/>
      <w:r>
        <w:rPr>
          <w:rFonts w:ascii="Arial" w:hAnsi="Arial" w:cs="Arial"/>
          <w:color w:val="000000"/>
        </w:rPr>
        <w:t>Dept</w:t>
      </w:r>
      <w:proofErr w:type="spellEnd"/>
      <w:r>
        <w:rPr>
          <w:rFonts w:ascii="Arial" w:hAnsi="Arial" w:cs="Arial"/>
          <w:color w:val="000000"/>
        </w:rPr>
        <w:t xml:space="preserve">, </w:t>
      </w:r>
    </w:p>
    <w:p w:rsidR="00B13CE0" w:rsidRDefault="00C17348" w:rsidP="005005EC">
      <w:pPr>
        <w:autoSpaceDE w:val="0"/>
        <w:autoSpaceDN w:val="0"/>
        <w:adjustRightInd w:val="0"/>
        <w:spacing w:line="276" w:lineRule="auto"/>
        <w:ind w:firstLine="720"/>
        <w:jc w:val="both"/>
        <w:rPr>
          <w:rFonts w:ascii="Arial" w:hAnsi="Arial" w:cs="Arial"/>
          <w:color w:val="000000"/>
        </w:rPr>
      </w:pPr>
      <w:r>
        <w:rPr>
          <w:rFonts w:ascii="Arial" w:hAnsi="Arial" w:cs="Arial"/>
          <w:color w:val="000000"/>
        </w:rPr>
        <w:tab/>
      </w:r>
      <w:proofErr w:type="gramStart"/>
      <w:r w:rsidR="00B13CE0">
        <w:rPr>
          <w:rFonts w:ascii="Arial" w:hAnsi="Arial" w:cs="Arial"/>
          <w:color w:val="000000"/>
        </w:rPr>
        <w:t>which</w:t>
      </w:r>
      <w:proofErr w:type="gramEnd"/>
      <w:r w:rsidR="00B13CE0">
        <w:rPr>
          <w:rFonts w:ascii="Arial" w:hAnsi="Arial" w:cs="Arial"/>
          <w:color w:val="000000"/>
        </w:rPr>
        <w:t xml:space="preserve"> is in accordance with accepted standards for national nurse</w:t>
      </w:r>
      <w:r>
        <w:rPr>
          <w:rFonts w:ascii="Arial" w:hAnsi="Arial" w:cs="Arial"/>
          <w:color w:val="000000"/>
        </w:rPr>
        <w:t xml:space="preserve"> </w:t>
      </w:r>
      <w:r w:rsidR="00B13CE0">
        <w:rPr>
          <w:rFonts w:ascii="Arial" w:hAnsi="Arial" w:cs="Arial"/>
          <w:color w:val="000000"/>
        </w:rPr>
        <w:t>accreditation.</w:t>
      </w:r>
    </w:p>
    <w:p w:rsidR="00C17348" w:rsidRDefault="00C17348" w:rsidP="005005EC">
      <w:pPr>
        <w:autoSpaceDE w:val="0"/>
        <w:autoSpaceDN w:val="0"/>
        <w:adjustRightInd w:val="0"/>
        <w:spacing w:line="276" w:lineRule="auto"/>
        <w:ind w:firstLine="720"/>
        <w:jc w:val="both"/>
        <w:rPr>
          <w:rFonts w:ascii="Arial" w:hAnsi="Arial" w:cs="Arial"/>
          <w:color w:val="000000"/>
        </w:rPr>
      </w:pPr>
    </w:p>
    <w:p w:rsidR="00B13CE0" w:rsidRDefault="00B13CE0" w:rsidP="005005EC">
      <w:pPr>
        <w:numPr>
          <w:ilvl w:val="0"/>
          <w:numId w:val="1"/>
        </w:numPr>
        <w:autoSpaceDE w:val="0"/>
        <w:autoSpaceDN w:val="0"/>
        <w:adjustRightInd w:val="0"/>
        <w:spacing w:line="276" w:lineRule="auto"/>
        <w:jc w:val="both"/>
        <w:rPr>
          <w:rFonts w:ascii="Arial" w:hAnsi="Arial" w:cs="Arial"/>
          <w:color w:val="000000"/>
        </w:rPr>
      </w:pPr>
      <w:r>
        <w:rPr>
          <w:rFonts w:ascii="Arial" w:hAnsi="Arial" w:cs="Arial"/>
          <w:color w:val="000000"/>
        </w:rPr>
        <w:t>That the UAB School/</w:t>
      </w:r>
      <w:proofErr w:type="spellStart"/>
      <w:r>
        <w:rPr>
          <w:rFonts w:ascii="Arial" w:hAnsi="Arial" w:cs="Arial"/>
          <w:color w:val="000000"/>
        </w:rPr>
        <w:t>Dept</w:t>
      </w:r>
      <w:proofErr w:type="spellEnd"/>
      <w:r>
        <w:rPr>
          <w:rFonts w:ascii="Arial" w:hAnsi="Arial" w:cs="Arial"/>
          <w:color w:val="000000"/>
        </w:rPr>
        <w:t xml:space="preserve"> faculty shall be responsible for planning preceptorships</w:t>
      </w:r>
    </w:p>
    <w:p w:rsidR="00B13CE0" w:rsidRDefault="00B13CE0" w:rsidP="005005EC">
      <w:pPr>
        <w:autoSpaceDE w:val="0"/>
        <w:autoSpaceDN w:val="0"/>
        <w:adjustRightInd w:val="0"/>
        <w:spacing w:line="276" w:lineRule="auto"/>
        <w:ind w:left="1440"/>
        <w:jc w:val="both"/>
        <w:rPr>
          <w:rFonts w:ascii="Arial" w:hAnsi="Arial" w:cs="Arial"/>
          <w:color w:val="000000"/>
        </w:rPr>
      </w:pPr>
      <w:proofErr w:type="gramStart"/>
      <w:r>
        <w:rPr>
          <w:rFonts w:ascii="Arial" w:hAnsi="Arial" w:cs="Arial"/>
          <w:color w:val="000000"/>
        </w:rPr>
        <w:t>for</w:t>
      </w:r>
      <w:proofErr w:type="gramEnd"/>
      <w:r>
        <w:rPr>
          <w:rFonts w:ascii="Arial" w:hAnsi="Arial" w:cs="Arial"/>
          <w:color w:val="000000"/>
        </w:rPr>
        <w:t xml:space="preserve"> the School/</w:t>
      </w:r>
      <w:proofErr w:type="spellStart"/>
      <w:r>
        <w:rPr>
          <w:rFonts w:ascii="Arial" w:hAnsi="Arial" w:cs="Arial"/>
          <w:color w:val="000000"/>
        </w:rPr>
        <w:t>Dept</w:t>
      </w:r>
      <w:proofErr w:type="spellEnd"/>
      <w:r>
        <w:rPr>
          <w:rFonts w:ascii="Arial" w:hAnsi="Arial" w:cs="Arial"/>
          <w:color w:val="000000"/>
        </w:rPr>
        <w:t xml:space="preserve"> students with the Agency personnel in accordance with the</w:t>
      </w:r>
      <w:r w:rsidR="00C17348">
        <w:rPr>
          <w:rFonts w:ascii="Arial" w:hAnsi="Arial" w:cs="Arial"/>
          <w:color w:val="000000"/>
        </w:rPr>
        <w:t xml:space="preserve"> </w:t>
      </w:r>
      <w:r>
        <w:rPr>
          <w:rFonts w:ascii="Arial" w:hAnsi="Arial" w:cs="Arial"/>
          <w:color w:val="000000"/>
        </w:rPr>
        <w:t>needs of the individual student.</w:t>
      </w:r>
    </w:p>
    <w:p w:rsidR="00C17348" w:rsidRDefault="00C17348" w:rsidP="005005EC">
      <w:pPr>
        <w:autoSpaceDE w:val="0"/>
        <w:autoSpaceDN w:val="0"/>
        <w:adjustRightInd w:val="0"/>
        <w:spacing w:line="276" w:lineRule="auto"/>
        <w:ind w:firstLine="720"/>
        <w:jc w:val="both"/>
        <w:rPr>
          <w:rFonts w:ascii="Arial" w:hAnsi="Arial" w:cs="Arial"/>
          <w:color w:val="000000"/>
        </w:rPr>
      </w:pPr>
    </w:p>
    <w:p w:rsidR="00C17348" w:rsidRDefault="00B13CE0" w:rsidP="005005EC">
      <w:pPr>
        <w:autoSpaceDE w:val="0"/>
        <w:autoSpaceDN w:val="0"/>
        <w:adjustRightInd w:val="0"/>
        <w:spacing w:line="276" w:lineRule="auto"/>
        <w:ind w:firstLine="720"/>
        <w:jc w:val="both"/>
        <w:rPr>
          <w:rFonts w:ascii="Arial" w:hAnsi="Arial" w:cs="Arial"/>
          <w:color w:val="000000"/>
        </w:rPr>
      </w:pPr>
      <w:r>
        <w:rPr>
          <w:rFonts w:ascii="Arial" w:hAnsi="Arial" w:cs="Arial"/>
          <w:color w:val="000000"/>
        </w:rPr>
        <w:t>3.</w:t>
      </w:r>
      <w:r w:rsidR="00C17348">
        <w:rPr>
          <w:rFonts w:ascii="Arial" w:hAnsi="Arial" w:cs="Arial"/>
          <w:color w:val="000000"/>
        </w:rPr>
        <w:tab/>
      </w:r>
      <w:r>
        <w:rPr>
          <w:rFonts w:ascii="Arial" w:hAnsi="Arial" w:cs="Arial"/>
          <w:color w:val="000000"/>
        </w:rPr>
        <w:t>To provide written guidelines for the preceptorship experience.</w:t>
      </w:r>
      <w:r w:rsidR="00C17348">
        <w:rPr>
          <w:rFonts w:ascii="Arial" w:hAnsi="Arial" w:cs="Arial"/>
          <w:color w:val="000000"/>
        </w:rPr>
        <w:t xml:space="preserve"> </w:t>
      </w:r>
    </w:p>
    <w:p w:rsidR="00C17348" w:rsidRDefault="00C17348" w:rsidP="005005EC">
      <w:pPr>
        <w:autoSpaceDE w:val="0"/>
        <w:autoSpaceDN w:val="0"/>
        <w:adjustRightInd w:val="0"/>
        <w:spacing w:line="276" w:lineRule="auto"/>
        <w:ind w:firstLine="720"/>
        <w:jc w:val="both"/>
        <w:rPr>
          <w:rFonts w:ascii="Arial" w:hAnsi="Arial" w:cs="Arial"/>
          <w:color w:val="000000"/>
        </w:rPr>
      </w:pPr>
    </w:p>
    <w:p w:rsidR="00B13CE0" w:rsidRDefault="00C17348" w:rsidP="005005EC">
      <w:pPr>
        <w:autoSpaceDE w:val="0"/>
        <w:autoSpaceDN w:val="0"/>
        <w:adjustRightInd w:val="0"/>
        <w:spacing w:line="276" w:lineRule="auto"/>
        <w:ind w:firstLine="720"/>
        <w:jc w:val="both"/>
        <w:rPr>
          <w:rFonts w:ascii="Arial" w:hAnsi="Arial" w:cs="Arial"/>
          <w:color w:val="000000"/>
        </w:rPr>
      </w:pPr>
      <w:r>
        <w:rPr>
          <w:rFonts w:ascii="Arial" w:hAnsi="Arial" w:cs="Arial"/>
          <w:color w:val="000000"/>
        </w:rPr>
        <w:t>4.</w:t>
      </w:r>
      <w:r>
        <w:rPr>
          <w:rFonts w:ascii="Arial" w:hAnsi="Arial" w:cs="Arial"/>
          <w:color w:val="000000"/>
        </w:rPr>
        <w:tab/>
      </w:r>
      <w:r w:rsidR="00B13CE0">
        <w:rPr>
          <w:rFonts w:ascii="Arial" w:hAnsi="Arial" w:cs="Arial"/>
          <w:color w:val="000000"/>
        </w:rPr>
        <w:t>That the UAB School/</w:t>
      </w:r>
      <w:proofErr w:type="spellStart"/>
      <w:r w:rsidR="00B13CE0">
        <w:rPr>
          <w:rFonts w:ascii="Arial" w:hAnsi="Arial" w:cs="Arial"/>
          <w:color w:val="000000"/>
        </w:rPr>
        <w:t>Dept</w:t>
      </w:r>
      <w:proofErr w:type="spellEnd"/>
      <w:r w:rsidR="00B13CE0">
        <w:rPr>
          <w:rFonts w:ascii="Arial" w:hAnsi="Arial" w:cs="Arial"/>
          <w:color w:val="000000"/>
        </w:rPr>
        <w:t xml:space="preserve"> faculty will attend conferences as deemed necessary to</w:t>
      </w:r>
    </w:p>
    <w:p w:rsidR="00B13CE0" w:rsidRDefault="00B13CE0" w:rsidP="005005EC">
      <w:pPr>
        <w:autoSpaceDE w:val="0"/>
        <w:autoSpaceDN w:val="0"/>
        <w:adjustRightInd w:val="0"/>
        <w:spacing w:line="276" w:lineRule="auto"/>
        <w:ind w:left="720" w:firstLine="720"/>
        <w:jc w:val="both"/>
        <w:rPr>
          <w:rFonts w:ascii="Arial" w:hAnsi="Arial" w:cs="Arial"/>
          <w:color w:val="000000"/>
        </w:rPr>
      </w:pPr>
      <w:proofErr w:type="gramStart"/>
      <w:r>
        <w:rPr>
          <w:rFonts w:ascii="Arial" w:hAnsi="Arial" w:cs="Arial"/>
          <w:color w:val="000000"/>
        </w:rPr>
        <w:t>the</w:t>
      </w:r>
      <w:proofErr w:type="gramEnd"/>
      <w:r>
        <w:rPr>
          <w:rFonts w:ascii="Arial" w:hAnsi="Arial" w:cs="Arial"/>
          <w:color w:val="000000"/>
        </w:rPr>
        <w:t xml:space="preserve"> improvement of the educational program or agency.</w:t>
      </w:r>
    </w:p>
    <w:p w:rsidR="00C17348" w:rsidRDefault="00C17348" w:rsidP="005005EC">
      <w:pPr>
        <w:autoSpaceDE w:val="0"/>
        <w:autoSpaceDN w:val="0"/>
        <w:adjustRightInd w:val="0"/>
        <w:spacing w:line="276" w:lineRule="auto"/>
        <w:ind w:firstLine="720"/>
        <w:jc w:val="both"/>
        <w:rPr>
          <w:rFonts w:ascii="Arial" w:hAnsi="Arial" w:cs="Arial"/>
          <w:color w:val="000000"/>
        </w:rPr>
      </w:pPr>
    </w:p>
    <w:p w:rsidR="00B13CE0" w:rsidRDefault="00B13CE0" w:rsidP="005005EC">
      <w:pPr>
        <w:autoSpaceDE w:val="0"/>
        <w:autoSpaceDN w:val="0"/>
        <w:adjustRightInd w:val="0"/>
        <w:spacing w:line="276" w:lineRule="auto"/>
        <w:ind w:firstLine="720"/>
        <w:jc w:val="both"/>
        <w:rPr>
          <w:rFonts w:ascii="Arial" w:hAnsi="Arial" w:cs="Arial"/>
          <w:color w:val="000000"/>
        </w:rPr>
      </w:pPr>
      <w:r>
        <w:rPr>
          <w:rFonts w:ascii="Arial" w:hAnsi="Arial" w:cs="Arial"/>
          <w:color w:val="000000"/>
        </w:rPr>
        <w:t>5.</w:t>
      </w:r>
      <w:r w:rsidR="00C17348">
        <w:rPr>
          <w:rFonts w:ascii="Arial" w:hAnsi="Arial" w:cs="Arial"/>
          <w:color w:val="000000"/>
        </w:rPr>
        <w:tab/>
      </w:r>
      <w:r>
        <w:rPr>
          <w:rFonts w:ascii="Arial" w:hAnsi="Arial" w:cs="Arial"/>
          <w:color w:val="000000"/>
        </w:rPr>
        <w:t>To confirm with the Agency in advance the dates of the student’s projected clinical</w:t>
      </w:r>
    </w:p>
    <w:p w:rsidR="00C17348" w:rsidRDefault="00B13CE0" w:rsidP="005005EC">
      <w:pPr>
        <w:autoSpaceDE w:val="0"/>
        <w:autoSpaceDN w:val="0"/>
        <w:adjustRightInd w:val="0"/>
        <w:spacing w:line="276" w:lineRule="auto"/>
        <w:ind w:left="720" w:firstLine="720"/>
        <w:jc w:val="both"/>
        <w:rPr>
          <w:rFonts w:ascii="Arial" w:hAnsi="Arial" w:cs="Arial"/>
          <w:color w:val="000000"/>
        </w:rPr>
      </w:pPr>
      <w:proofErr w:type="gramStart"/>
      <w:r>
        <w:rPr>
          <w:rFonts w:ascii="Arial" w:hAnsi="Arial" w:cs="Arial"/>
          <w:color w:val="000000"/>
        </w:rPr>
        <w:t>experience</w:t>
      </w:r>
      <w:proofErr w:type="gramEnd"/>
      <w:r>
        <w:rPr>
          <w:rFonts w:ascii="Arial" w:hAnsi="Arial" w:cs="Arial"/>
          <w:color w:val="000000"/>
        </w:rPr>
        <w:t>.</w:t>
      </w:r>
      <w:r w:rsidR="00C17348">
        <w:rPr>
          <w:rFonts w:ascii="Arial" w:hAnsi="Arial" w:cs="Arial"/>
          <w:color w:val="000000"/>
        </w:rPr>
        <w:t xml:space="preserve"> </w:t>
      </w:r>
    </w:p>
    <w:p w:rsidR="00C17348" w:rsidRDefault="00C17348" w:rsidP="005005EC">
      <w:pPr>
        <w:autoSpaceDE w:val="0"/>
        <w:autoSpaceDN w:val="0"/>
        <w:adjustRightInd w:val="0"/>
        <w:spacing w:line="276" w:lineRule="auto"/>
        <w:ind w:firstLine="720"/>
        <w:jc w:val="both"/>
        <w:rPr>
          <w:rFonts w:ascii="Arial" w:hAnsi="Arial" w:cs="Arial"/>
          <w:color w:val="000000"/>
        </w:rPr>
      </w:pPr>
    </w:p>
    <w:p w:rsidR="00B13CE0" w:rsidRDefault="00B13CE0" w:rsidP="005005EC">
      <w:pPr>
        <w:autoSpaceDE w:val="0"/>
        <w:autoSpaceDN w:val="0"/>
        <w:adjustRightInd w:val="0"/>
        <w:spacing w:line="276" w:lineRule="auto"/>
        <w:ind w:firstLine="720"/>
        <w:jc w:val="both"/>
        <w:rPr>
          <w:rFonts w:ascii="Arial" w:hAnsi="Arial" w:cs="Arial"/>
          <w:color w:val="000000"/>
        </w:rPr>
      </w:pPr>
      <w:r>
        <w:rPr>
          <w:rFonts w:ascii="Arial" w:hAnsi="Arial" w:cs="Arial"/>
          <w:color w:val="000000"/>
        </w:rPr>
        <w:t>6.</w:t>
      </w:r>
      <w:r w:rsidR="00C17348">
        <w:rPr>
          <w:rFonts w:ascii="Arial" w:hAnsi="Arial" w:cs="Arial"/>
          <w:color w:val="000000"/>
        </w:rPr>
        <w:tab/>
      </w:r>
      <w:r>
        <w:rPr>
          <w:rFonts w:ascii="Arial" w:hAnsi="Arial" w:cs="Arial"/>
          <w:color w:val="000000"/>
        </w:rPr>
        <w:t>That the School/</w:t>
      </w:r>
      <w:proofErr w:type="spellStart"/>
      <w:r>
        <w:rPr>
          <w:rFonts w:ascii="Arial" w:hAnsi="Arial" w:cs="Arial"/>
          <w:color w:val="000000"/>
        </w:rPr>
        <w:t>Dept</w:t>
      </w:r>
      <w:proofErr w:type="spellEnd"/>
      <w:r>
        <w:rPr>
          <w:rFonts w:ascii="Arial" w:hAnsi="Arial" w:cs="Arial"/>
          <w:color w:val="000000"/>
        </w:rPr>
        <w:t xml:space="preserve"> will send to Agency only such students as appear to be in</w:t>
      </w:r>
    </w:p>
    <w:p w:rsidR="00B13CE0" w:rsidRDefault="00B13CE0" w:rsidP="005005EC">
      <w:pPr>
        <w:autoSpaceDE w:val="0"/>
        <w:autoSpaceDN w:val="0"/>
        <w:adjustRightInd w:val="0"/>
        <w:spacing w:line="276" w:lineRule="auto"/>
        <w:ind w:left="720" w:firstLine="720"/>
        <w:jc w:val="both"/>
        <w:rPr>
          <w:rFonts w:ascii="Arial" w:hAnsi="Arial" w:cs="Arial"/>
          <w:color w:val="000000"/>
        </w:rPr>
      </w:pPr>
      <w:proofErr w:type="gramStart"/>
      <w:r>
        <w:rPr>
          <w:rFonts w:ascii="Arial" w:hAnsi="Arial" w:cs="Arial"/>
          <w:color w:val="000000"/>
        </w:rPr>
        <w:t>good</w:t>
      </w:r>
      <w:proofErr w:type="gramEnd"/>
      <w:r>
        <w:rPr>
          <w:rFonts w:ascii="Arial" w:hAnsi="Arial" w:cs="Arial"/>
          <w:color w:val="000000"/>
        </w:rPr>
        <w:t xml:space="preserve"> health at the time of reporting for the experience, such students to be eligible</w:t>
      </w:r>
    </w:p>
    <w:p w:rsidR="00B13CE0" w:rsidRDefault="00B13CE0" w:rsidP="005005EC">
      <w:pPr>
        <w:autoSpaceDE w:val="0"/>
        <w:autoSpaceDN w:val="0"/>
        <w:adjustRightInd w:val="0"/>
        <w:spacing w:line="276" w:lineRule="auto"/>
        <w:ind w:left="720" w:firstLine="720"/>
        <w:jc w:val="both"/>
        <w:rPr>
          <w:rFonts w:ascii="Arial" w:hAnsi="Arial" w:cs="Arial"/>
          <w:color w:val="000000"/>
        </w:rPr>
      </w:pPr>
      <w:proofErr w:type="gramStart"/>
      <w:r>
        <w:rPr>
          <w:rFonts w:ascii="Arial" w:hAnsi="Arial" w:cs="Arial"/>
          <w:color w:val="000000"/>
        </w:rPr>
        <w:t>for</w:t>
      </w:r>
      <w:proofErr w:type="gramEnd"/>
      <w:r>
        <w:rPr>
          <w:rFonts w:ascii="Arial" w:hAnsi="Arial" w:cs="Arial"/>
          <w:color w:val="000000"/>
        </w:rPr>
        <w:t xml:space="preserve"> health services as provided by the University Medical Center Student Health</w:t>
      </w:r>
    </w:p>
    <w:p w:rsidR="00B13CE0" w:rsidRDefault="00B13CE0" w:rsidP="005005EC">
      <w:pPr>
        <w:autoSpaceDE w:val="0"/>
        <w:autoSpaceDN w:val="0"/>
        <w:adjustRightInd w:val="0"/>
        <w:spacing w:line="276" w:lineRule="auto"/>
        <w:ind w:left="720" w:firstLine="720"/>
        <w:jc w:val="both"/>
        <w:rPr>
          <w:rFonts w:ascii="Arial" w:hAnsi="Arial" w:cs="Arial"/>
          <w:color w:val="000000"/>
        </w:rPr>
      </w:pPr>
      <w:r>
        <w:rPr>
          <w:rFonts w:ascii="Arial" w:hAnsi="Arial" w:cs="Arial"/>
          <w:color w:val="000000"/>
        </w:rPr>
        <w:t>Service or students shall be responsible for their own health care.</w:t>
      </w:r>
    </w:p>
    <w:p w:rsidR="00C17348" w:rsidRDefault="00C17348" w:rsidP="005005EC">
      <w:pPr>
        <w:autoSpaceDE w:val="0"/>
        <w:autoSpaceDN w:val="0"/>
        <w:adjustRightInd w:val="0"/>
        <w:spacing w:line="276" w:lineRule="auto"/>
        <w:ind w:firstLine="720"/>
        <w:jc w:val="both"/>
        <w:rPr>
          <w:rFonts w:ascii="Arial" w:hAnsi="Arial" w:cs="Arial"/>
          <w:color w:val="000000"/>
        </w:rPr>
      </w:pPr>
    </w:p>
    <w:p w:rsidR="00B13CE0" w:rsidRDefault="00B13CE0" w:rsidP="005005EC">
      <w:pPr>
        <w:autoSpaceDE w:val="0"/>
        <w:autoSpaceDN w:val="0"/>
        <w:adjustRightInd w:val="0"/>
        <w:spacing w:line="276" w:lineRule="auto"/>
        <w:ind w:firstLine="720"/>
        <w:jc w:val="both"/>
        <w:rPr>
          <w:rFonts w:ascii="Arial" w:hAnsi="Arial" w:cs="Arial"/>
          <w:color w:val="000000"/>
        </w:rPr>
      </w:pPr>
      <w:r>
        <w:rPr>
          <w:rFonts w:ascii="Arial" w:hAnsi="Arial" w:cs="Arial"/>
          <w:color w:val="000000"/>
        </w:rPr>
        <w:t>7.</w:t>
      </w:r>
      <w:r w:rsidR="00C17348">
        <w:rPr>
          <w:rFonts w:ascii="Arial" w:hAnsi="Arial" w:cs="Arial"/>
          <w:color w:val="000000"/>
        </w:rPr>
        <w:tab/>
      </w:r>
      <w:r>
        <w:rPr>
          <w:rFonts w:ascii="Arial" w:hAnsi="Arial" w:cs="Arial"/>
          <w:color w:val="000000"/>
        </w:rPr>
        <w:t>To provide proof of professional liability coverage for students while on clinical</w:t>
      </w:r>
    </w:p>
    <w:p w:rsidR="00B13CE0" w:rsidRDefault="00B13CE0" w:rsidP="005005EC">
      <w:pPr>
        <w:autoSpaceDE w:val="0"/>
        <w:autoSpaceDN w:val="0"/>
        <w:adjustRightInd w:val="0"/>
        <w:spacing w:line="276" w:lineRule="auto"/>
        <w:ind w:left="720" w:firstLine="720"/>
        <w:jc w:val="both"/>
        <w:rPr>
          <w:rFonts w:ascii="Arial" w:hAnsi="Arial" w:cs="Arial"/>
          <w:color w:val="000000"/>
        </w:rPr>
      </w:pPr>
      <w:proofErr w:type="gramStart"/>
      <w:r>
        <w:rPr>
          <w:rFonts w:ascii="Arial" w:hAnsi="Arial" w:cs="Arial"/>
          <w:color w:val="000000"/>
        </w:rPr>
        <w:t>assignment</w:t>
      </w:r>
      <w:proofErr w:type="gramEnd"/>
      <w:r>
        <w:rPr>
          <w:rFonts w:ascii="Arial" w:hAnsi="Arial" w:cs="Arial"/>
          <w:color w:val="000000"/>
        </w:rPr>
        <w:t>.</w:t>
      </w:r>
    </w:p>
    <w:p w:rsidR="00C17348" w:rsidRPr="005005EC" w:rsidRDefault="00C17348" w:rsidP="005005EC">
      <w:pPr>
        <w:autoSpaceDE w:val="0"/>
        <w:autoSpaceDN w:val="0"/>
        <w:adjustRightInd w:val="0"/>
        <w:spacing w:line="276" w:lineRule="auto"/>
        <w:jc w:val="both"/>
        <w:rPr>
          <w:rFonts w:ascii="Arial" w:hAnsi="Arial" w:cs="Arial"/>
          <w:b/>
          <w:color w:val="000000"/>
        </w:rPr>
      </w:pPr>
    </w:p>
    <w:p w:rsidR="00B13CE0" w:rsidRPr="005005EC" w:rsidRDefault="00B13CE0" w:rsidP="005005EC">
      <w:pPr>
        <w:autoSpaceDE w:val="0"/>
        <w:autoSpaceDN w:val="0"/>
        <w:adjustRightInd w:val="0"/>
        <w:spacing w:line="276" w:lineRule="auto"/>
        <w:jc w:val="both"/>
        <w:rPr>
          <w:rFonts w:ascii="Arial" w:hAnsi="Arial" w:cs="Arial"/>
          <w:b/>
          <w:color w:val="000000"/>
        </w:rPr>
      </w:pPr>
      <w:r w:rsidRPr="005005EC">
        <w:rPr>
          <w:rFonts w:ascii="Arial" w:hAnsi="Arial" w:cs="Arial"/>
          <w:b/>
          <w:color w:val="000000"/>
        </w:rPr>
        <w:t>B.</w:t>
      </w:r>
      <w:r w:rsidR="00C17348" w:rsidRPr="005005EC">
        <w:rPr>
          <w:rFonts w:ascii="Arial" w:hAnsi="Arial" w:cs="Arial"/>
          <w:b/>
          <w:color w:val="000000"/>
        </w:rPr>
        <w:tab/>
      </w:r>
      <w:r w:rsidRPr="005005EC">
        <w:rPr>
          <w:rFonts w:ascii="Arial" w:hAnsi="Arial" w:cs="Arial"/>
          <w:b/>
          <w:color w:val="000000"/>
          <w:u w:val="single"/>
        </w:rPr>
        <w:t>AGENCY AGREES:</w:t>
      </w:r>
    </w:p>
    <w:p w:rsidR="00B13CE0" w:rsidRDefault="00B13CE0" w:rsidP="005005EC">
      <w:pPr>
        <w:autoSpaceDE w:val="0"/>
        <w:autoSpaceDN w:val="0"/>
        <w:adjustRightInd w:val="0"/>
        <w:spacing w:line="276" w:lineRule="auto"/>
        <w:ind w:firstLine="720"/>
        <w:jc w:val="both"/>
        <w:rPr>
          <w:rFonts w:ascii="Arial" w:hAnsi="Arial" w:cs="Arial"/>
          <w:color w:val="000000"/>
        </w:rPr>
      </w:pPr>
      <w:r>
        <w:rPr>
          <w:rFonts w:ascii="Arial" w:hAnsi="Arial" w:cs="Arial"/>
          <w:color w:val="000000"/>
        </w:rPr>
        <w:t>1.</w:t>
      </w:r>
      <w:r w:rsidR="00C17348">
        <w:rPr>
          <w:rFonts w:ascii="Arial" w:hAnsi="Arial" w:cs="Arial"/>
          <w:color w:val="000000"/>
        </w:rPr>
        <w:tab/>
      </w:r>
      <w:proofErr w:type="gramStart"/>
      <w:r>
        <w:rPr>
          <w:rFonts w:ascii="Arial" w:hAnsi="Arial" w:cs="Arial"/>
          <w:color w:val="000000"/>
        </w:rPr>
        <w:t>Insofar</w:t>
      </w:r>
      <w:proofErr w:type="gramEnd"/>
      <w:r>
        <w:rPr>
          <w:rFonts w:ascii="Arial" w:hAnsi="Arial" w:cs="Arial"/>
          <w:color w:val="000000"/>
        </w:rPr>
        <w:t xml:space="preserve"> as possible to meet and maintain accepted criteria in regard to providing</w:t>
      </w:r>
    </w:p>
    <w:p w:rsidR="00B13CE0" w:rsidRDefault="00B13CE0" w:rsidP="005005EC">
      <w:pPr>
        <w:autoSpaceDE w:val="0"/>
        <w:autoSpaceDN w:val="0"/>
        <w:adjustRightInd w:val="0"/>
        <w:spacing w:line="276" w:lineRule="auto"/>
        <w:ind w:left="720" w:firstLine="720"/>
        <w:jc w:val="both"/>
        <w:rPr>
          <w:rFonts w:ascii="Arial" w:hAnsi="Arial" w:cs="Arial"/>
          <w:color w:val="000000"/>
        </w:rPr>
      </w:pPr>
      <w:proofErr w:type="gramStart"/>
      <w:r>
        <w:rPr>
          <w:rFonts w:ascii="Arial" w:hAnsi="Arial" w:cs="Arial"/>
          <w:color w:val="000000"/>
        </w:rPr>
        <w:t>clinical</w:t>
      </w:r>
      <w:proofErr w:type="gramEnd"/>
      <w:r>
        <w:rPr>
          <w:rFonts w:ascii="Arial" w:hAnsi="Arial" w:cs="Arial"/>
          <w:color w:val="000000"/>
        </w:rPr>
        <w:t xml:space="preserve"> services.</w:t>
      </w:r>
    </w:p>
    <w:p w:rsidR="00C17348" w:rsidRDefault="00C17348" w:rsidP="005005EC">
      <w:pPr>
        <w:autoSpaceDE w:val="0"/>
        <w:autoSpaceDN w:val="0"/>
        <w:adjustRightInd w:val="0"/>
        <w:spacing w:line="276" w:lineRule="auto"/>
        <w:jc w:val="both"/>
        <w:rPr>
          <w:rFonts w:ascii="Arial" w:hAnsi="Arial" w:cs="Arial"/>
          <w:color w:val="000000"/>
        </w:rPr>
      </w:pPr>
    </w:p>
    <w:p w:rsidR="00B13CE0" w:rsidRDefault="00B13CE0" w:rsidP="005005EC">
      <w:pPr>
        <w:autoSpaceDE w:val="0"/>
        <w:autoSpaceDN w:val="0"/>
        <w:adjustRightInd w:val="0"/>
        <w:spacing w:line="276" w:lineRule="auto"/>
        <w:ind w:left="1440" w:hanging="720"/>
        <w:jc w:val="both"/>
        <w:rPr>
          <w:rFonts w:ascii="Arial" w:hAnsi="Arial" w:cs="Arial"/>
          <w:color w:val="000000"/>
        </w:rPr>
      </w:pPr>
      <w:r>
        <w:rPr>
          <w:rFonts w:ascii="Arial" w:hAnsi="Arial" w:cs="Arial"/>
          <w:color w:val="000000"/>
        </w:rPr>
        <w:t>2.</w:t>
      </w:r>
      <w:r w:rsidR="00C17348">
        <w:rPr>
          <w:rFonts w:ascii="Arial" w:hAnsi="Arial" w:cs="Arial"/>
          <w:color w:val="000000"/>
        </w:rPr>
        <w:tab/>
      </w:r>
      <w:r>
        <w:rPr>
          <w:rFonts w:ascii="Arial" w:hAnsi="Arial" w:cs="Arial"/>
          <w:color w:val="000000"/>
        </w:rPr>
        <w:t>To make the patients available for students to provide care within specified</w:t>
      </w:r>
      <w:r w:rsidR="00C17348">
        <w:rPr>
          <w:rFonts w:ascii="Arial" w:hAnsi="Arial" w:cs="Arial"/>
          <w:color w:val="000000"/>
        </w:rPr>
        <w:t xml:space="preserve"> </w:t>
      </w:r>
      <w:r>
        <w:rPr>
          <w:rFonts w:ascii="Arial" w:hAnsi="Arial" w:cs="Arial"/>
          <w:color w:val="000000"/>
        </w:rPr>
        <w:t>learning objectives.</w:t>
      </w:r>
    </w:p>
    <w:p w:rsidR="00C17348" w:rsidRDefault="00C17348" w:rsidP="005005EC">
      <w:pPr>
        <w:autoSpaceDE w:val="0"/>
        <w:autoSpaceDN w:val="0"/>
        <w:adjustRightInd w:val="0"/>
        <w:spacing w:line="276" w:lineRule="auto"/>
        <w:jc w:val="both"/>
        <w:rPr>
          <w:rFonts w:ascii="Arial" w:hAnsi="Arial" w:cs="Arial"/>
          <w:color w:val="000000"/>
        </w:rPr>
      </w:pPr>
    </w:p>
    <w:p w:rsidR="00B13CE0" w:rsidRDefault="00B13CE0" w:rsidP="005005EC">
      <w:pPr>
        <w:autoSpaceDE w:val="0"/>
        <w:autoSpaceDN w:val="0"/>
        <w:adjustRightInd w:val="0"/>
        <w:spacing w:line="276" w:lineRule="auto"/>
        <w:ind w:firstLine="720"/>
        <w:jc w:val="both"/>
        <w:rPr>
          <w:rFonts w:ascii="Arial" w:hAnsi="Arial" w:cs="Arial"/>
          <w:color w:val="000000"/>
        </w:rPr>
      </w:pPr>
      <w:r>
        <w:rPr>
          <w:rFonts w:ascii="Arial" w:hAnsi="Arial" w:cs="Arial"/>
          <w:color w:val="000000"/>
        </w:rPr>
        <w:lastRenderedPageBreak/>
        <w:t>3.</w:t>
      </w:r>
      <w:r w:rsidR="00C17348">
        <w:rPr>
          <w:rFonts w:ascii="Arial" w:hAnsi="Arial" w:cs="Arial"/>
          <w:color w:val="000000"/>
        </w:rPr>
        <w:tab/>
      </w:r>
      <w:r>
        <w:rPr>
          <w:rFonts w:ascii="Arial" w:hAnsi="Arial" w:cs="Arial"/>
          <w:color w:val="000000"/>
        </w:rPr>
        <w:t>To provide adequate space for student learning.</w:t>
      </w:r>
    </w:p>
    <w:p w:rsidR="00C17348" w:rsidRDefault="00C17348" w:rsidP="005005EC">
      <w:pPr>
        <w:autoSpaceDE w:val="0"/>
        <w:autoSpaceDN w:val="0"/>
        <w:adjustRightInd w:val="0"/>
        <w:spacing w:line="276" w:lineRule="auto"/>
        <w:ind w:firstLine="720"/>
        <w:jc w:val="both"/>
        <w:rPr>
          <w:rFonts w:ascii="Arial" w:hAnsi="Arial" w:cs="Arial"/>
          <w:color w:val="000000"/>
        </w:rPr>
      </w:pPr>
    </w:p>
    <w:p w:rsidR="00B13CE0" w:rsidRDefault="00B13CE0" w:rsidP="005005EC">
      <w:pPr>
        <w:autoSpaceDE w:val="0"/>
        <w:autoSpaceDN w:val="0"/>
        <w:adjustRightInd w:val="0"/>
        <w:spacing w:line="276" w:lineRule="auto"/>
        <w:ind w:left="1440" w:hanging="720"/>
        <w:jc w:val="both"/>
        <w:rPr>
          <w:rFonts w:ascii="Arial" w:hAnsi="Arial" w:cs="Arial"/>
          <w:color w:val="000000"/>
        </w:rPr>
      </w:pPr>
      <w:r>
        <w:rPr>
          <w:rFonts w:ascii="Arial" w:hAnsi="Arial" w:cs="Arial"/>
          <w:color w:val="000000"/>
        </w:rPr>
        <w:t>4.</w:t>
      </w:r>
      <w:r w:rsidR="00C17348">
        <w:rPr>
          <w:rFonts w:ascii="Arial" w:hAnsi="Arial" w:cs="Arial"/>
          <w:color w:val="000000"/>
        </w:rPr>
        <w:tab/>
      </w:r>
      <w:r>
        <w:rPr>
          <w:rFonts w:ascii="Arial" w:hAnsi="Arial" w:cs="Arial"/>
          <w:color w:val="000000"/>
        </w:rPr>
        <w:t>To recognize, that in order for professional liability coverage to be provided for</w:t>
      </w:r>
      <w:r w:rsidR="00C17348">
        <w:rPr>
          <w:rFonts w:ascii="Arial" w:hAnsi="Arial" w:cs="Arial"/>
          <w:color w:val="000000"/>
        </w:rPr>
        <w:t xml:space="preserve"> </w:t>
      </w:r>
      <w:r>
        <w:rPr>
          <w:rFonts w:ascii="Arial" w:hAnsi="Arial" w:cs="Arial"/>
          <w:color w:val="000000"/>
        </w:rPr>
        <w:t>student activities pursuant to this Agreement, it is necessary for University to have</w:t>
      </w:r>
    </w:p>
    <w:p w:rsidR="00B13CE0" w:rsidRDefault="00B13CE0" w:rsidP="005005EC">
      <w:pPr>
        <w:autoSpaceDE w:val="0"/>
        <w:autoSpaceDN w:val="0"/>
        <w:adjustRightInd w:val="0"/>
        <w:spacing w:line="276" w:lineRule="auto"/>
        <w:ind w:left="1440"/>
        <w:jc w:val="both"/>
        <w:rPr>
          <w:rFonts w:ascii="Arial" w:hAnsi="Arial" w:cs="Arial"/>
          <w:color w:val="000000"/>
        </w:rPr>
      </w:pPr>
      <w:proofErr w:type="gramStart"/>
      <w:r>
        <w:rPr>
          <w:rFonts w:ascii="Arial" w:hAnsi="Arial" w:cs="Arial"/>
          <w:color w:val="000000"/>
        </w:rPr>
        <w:t>access</w:t>
      </w:r>
      <w:proofErr w:type="gramEnd"/>
      <w:r>
        <w:rPr>
          <w:rFonts w:ascii="Arial" w:hAnsi="Arial" w:cs="Arial"/>
          <w:color w:val="000000"/>
        </w:rPr>
        <w:t xml:space="preserve"> to normal investigation information for incidents which may give rise to</w:t>
      </w:r>
      <w:r w:rsidR="00C17348">
        <w:rPr>
          <w:rFonts w:ascii="Arial" w:hAnsi="Arial" w:cs="Arial"/>
          <w:color w:val="000000"/>
        </w:rPr>
        <w:t xml:space="preserve"> </w:t>
      </w:r>
      <w:r>
        <w:rPr>
          <w:rFonts w:ascii="Arial" w:hAnsi="Arial" w:cs="Arial"/>
          <w:color w:val="000000"/>
        </w:rPr>
        <w:t>claims.</w:t>
      </w:r>
      <w:r w:rsidR="00C17348">
        <w:rPr>
          <w:rFonts w:ascii="Arial" w:hAnsi="Arial" w:cs="Arial"/>
          <w:color w:val="000000"/>
        </w:rPr>
        <w:t xml:space="preserve">  </w:t>
      </w:r>
      <w:r>
        <w:rPr>
          <w:rFonts w:ascii="Arial" w:hAnsi="Arial" w:cs="Arial"/>
          <w:color w:val="000000"/>
        </w:rPr>
        <w:t>Therefore, Agency agrees to notify University of such event and agrees to</w:t>
      </w:r>
    </w:p>
    <w:p w:rsidR="00B13CE0" w:rsidRDefault="00B13CE0" w:rsidP="005005EC">
      <w:pPr>
        <w:autoSpaceDE w:val="0"/>
        <w:autoSpaceDN w:val="0"/>
        <w:adjustRightInd w:val="0"/>
        <w:spacing w:line="276" w:lineRule="auto"/>
        <w:ind w:left="720" w:firstLine="720"/>
        <w:jc w:val="both"/>
        <w:rPr>
          <w:rFonts w:ascii="Arial" w:hAnsi="Arial" w:cs="Arial"/>
          <w:color w:val="000000"/>
        </w:rPr>
      </w:pPr>
      <w:proofErr w:type="gramStart"/>
      <w:r>
        <w:rPr>
          <w:rFonts w:ascii="Arial" w:hAnsi="Arial" w:cs="Arial"/>
          <w:color w:val="000000"/>
        </w:rPr>
        <w:t>cooperate</w:t>
      </w:r>
      <w:proofErr w:type="gramEnd"/>
      <w:r>
        <w:rPr>
          <w:rFonts w:ascii="Arial" w:hAnsi="Arial" w:cs="Arial"/>
          <w:color w:val="000000"/>
        </w:rPr>
        <w:t xml:space="preserve"> with the University in the investigation and/or processing of such</w:t>
      </w:r>
    </w:p>
    <w:p w:rsidR="00B13CE0" w:rsidRDefault="00B13CE0" w:rsidP="005005EC">
      <w:pPr>
        <w:autoSpaceDE w:val="0"/>
        <w:autoSpaceDN w:val="0"/>
        <w:adjustRightInd w:val="0"/>
        <w:spacing w:line="276" w:lineRule="auto"/>
        <w:ind w:left="720" w:firstLine="720"/>
        <w:jc w:val="both"/>
        <w:rPr>
          <w:rFonts w:ascii="Arial" w:hAnsi="Arial" w:cs="Arial"/>
          <w:color w:val="000000"/>
        </w:rPr>
      </w:pPr>
      <w:proofErr w:type="gramStart"/>
      <w:r>
        <w:rPr>
          <w:rFonts w:ascii="Arial" w:hAnsi="Arial" w:cs="Arial"/>
          <w:color w:val="000000"/>
        </w:rPr>
        <w:t>incidents</w:t>
      </w:r>
      <w:proofErr w:type="gramEnd"/>
      <w:r>
        <w:rPr>
          <w:rFonts w:ascii="Arial" w:hAnsi="Arial" w:cs="Arial"/>
          <w:color w:val="000000"/>
        </w:rPr>
        <w:t xml:space="preserve"> and/or claims.</w:t>
      </w:r>
    </w:p>
    <w:p w:rsidR="00C17348" w:rsidRDefault="00C17348" w:rsidP="005005EC">
      <w:pPr>
        <w:autoSpaceDE w:val="0"/>
        <w:autoSpaceDN w:val="0"/>
        <w:adjustRightInd w:val="0"/>
        <w:spacing w:line="276" w:lineRule="auto"/>
        <w:ind w:left="720" w:firstLine="720"/>
        <w:jc w:val="both"/>
        <w:rPr>
          <w:rFonts w:ascii="Arial" w:hAnsi="Arial" w:cs="Arial"/>
          <w:color w:val="000000"/>
        </w:rPr>
      </w:pPr>
    </w:p>
    <w:p w:rsidR="00B13CE0" w:rsidRDefault="00B13CE0" w:rsidP="005005EC">
      <w:pPr>
        <w:autoSpaceDE w:val="0"/>
        <w:autoSpaceDN w:val="0"/>
        <w:adjustRightInd w:val="0"/>
        <w:spacing w:line="276" w:lineRule="auto"/>
        <w:ind w:firstLine="720"/>
        <w:jc w:val="both"/>
        <w:rPr>
          <w:rFonts w:ascii="Arial" w:hAnsi="Arial" w:cs="Arial"/>
          <w:color w:val="000000"/>
        </w:rPr>
      </w:pPr>
      <w:r>
        <w:rPr>
          <w:rFonts w:ascii="Arial" w:hAnsi="Arial" w:cs="Arial"/>
          <w:color w:val="000000"/>
        </w:rPr>
        <w:t>5</w:t>
      </w:r>
      <w:r w:rsidR="00C17348">
        <w:rPr>
          <w:rFonts w:ascii="Arial" w:hAnsi="Arial" w:cs="Arial"/>
          <w:color w:val="000000"/>
        </w:rPr>
        <w:t>.</w:t>
      </w:r>
      <w:r w:rsidR="00C17348">
        <w:rPr>
          <w:rFonts w:ascii="Arial" w:hAnsi="Arial" w:cs="Arial"/>
          <w:color w:val="000000"/>
        </w:rPr>
        <w:tab/>
      </w:r>
      <w:r>
        <w:rPr>
          <w:rFonts w:ascii="Arial" w:hAnsi="Arial" w:cs="Arial"/>
          <w:color w:val="000000"/>
        </w:rPr>
        <w:t>That the Agency retain the responsibility for patient care and related duties when</w:t>
      </w:r>
    </w:p>
    <w:p w:rsidR="00B13CE0" w:rsidRDefault="00B13CE0" w:rsidP="005005EC">
      <w:pPr>
        <w:autoSpaceDE w:val="0"/>
        <w:autoSpaceDN w:val="0"/>
        <w:adjustRightInd w:val="0"/>
        <w:spacing w:line="276" w:lineRule="auto"/>
        <w:ind w:left="720" w:firstLine="720"/>
        <w:jc w:val="both"/>
        <w:rPr>
          <w:rFonts w:ascii="Arial" w:hAnsi="Arial" w:cs="Arial"/>
          <w:color w:val="000000"/>
        </w:rPr>
      </w:pPr>
      <w:proofErr w:type="gramStart"/>
      <w:r>
        <w:rPr>
          <w:rFonts w:ascii="Arial" w:hAnsi="Arial" w:cs="Arial"/>
          <w:color w:val="000000"/>
        </w:rPr>
        <w:t>nursing</w:t>
      </w:r>
      <w:proofErr w:type="gramEnd"/>
      <w:r>
        <w:rPr>
          <w:rFonts w:ascii="Arial" w:hAnsi="Arial" w:cs="Arial"/>
          <w:color w:val="000000"/>
        </w:rPr>
        <w:t xml:space="preserve"> students and/or UAB instructors are providing care to patients in the</w:t>
      </w:r>
      <w:r w:rsidR="00C17348">
        <w:rPr>
          <w:rFonts w:ascii="Arial" w:hAnsi="Arial" w:cs="Arial"/>
          <w:color w:val="000000"/>
        </w:rPr>
        <w:t xml:space="preserve"> </w:t>
      </w:r>
      <w:r>
        <w:rPr>
          <w:rFonts w:ascii="Arial" w:hAnsi="Arial" w:cs="Arial"/>
          <w:color w:val="000000"/>
        </w:rPr>
        <w:t>agency.</w:t>
      </w:r>
    </w:p>
    <w:p w:rsidR="00FC5124" w:rsidRDefault="00FC5124" w:rsidP="005005EC">
      <w:pPr>
        <w:autoSpaceDE w:val="0"/>
        <w:autoSpaceDN w:val="0"/>
        <w:adjustRightInd w:val="0"/>
        <w:spacing w:line="276" w:lineRule="auto"/>
        <w:ind w:left="720" w:firstLine="720"/>
        <w:jc w:val="both"/>
        <w:rPr>
          <w:rFonts w:ascii="Arial" w:hAnsi="Arial" w:cs="Arial"/>
          <w:color w:val="000000"/>
        </w:rPr>
      </w:pPr>
    </w:p>
    <w:p w:rsidR="00FC5124" w:rsidRDefault="00FC5124" w:rsidP="005005EC">
      <w:pPr>
        <w:numPr>
          <w:ilvl w:val="0"/>
          <w:numId w:val="3"/>
        </w:numPr>
        <w:autoSpaceDE w:val="0"/>
        <w:autoSpaceDN w:val="0"/>
        <w:adjustRightInd w:val="0"/>
        <w:spacing w:line="276" w:lineRule="auto"/>
        <w:ind w:left="1440" w:hanging="720"/>
        <w:jc w:val="both"/>
        <w:rPr>
          <w:rFonts w:ascii="Arial" w:hAnsi="Arial" w:cs="Arial"/>
          <w:color w:val="000000"/>
        </w:rPr>
      </w:pPr>
      <w:r>
        <w:rPr>
          <w:rFonts w:ascii="Arial" w:hAnsi="Arial" w:cs="Arial"/>
        </w:rPr>
        <w:t>Agency</w:t>
      </w:r>
      <w:r w:rsidRPr="00A32C8B">
        <w:rPr>
          <w:rFonts w:ascii="Arial" w:hAnsi="Arial" w:cs="Arial"/>
        </w:rPr>
        <w:t xml:space="preserve"> acknowledges and agrees that the information provided by University, or others on behalf of University, that directly relates to any University student, including, but without limitation, academic information (e.g., coursework, grades, degrees earned, performance in other external rotations); professional information, (e.g., licenses obtained, suspension, revocation); training and/or certifications (</w:t>
      </w:r>
      <w:proofErr w:type="spellStart"/>
      <w:r w:rsidRPr="00A32C8B">
        <w:rPr>
          <w:rFonts w:ascii="Arial" w:hAnsi="Arial" w:cs="Arial"/>
        </w:rPr>
        <w:t>e.g</w:t>
      </w:r>
      <w:proofErr w:type="spellEnd"/>
      <w:r w:rsidRPr="00A32C8B">
        <w:rPr>
          <w:rFonts w:ascii="Arial" w:hAnsi="Arial" w:cs="Arial"/>
        </w:rPr>
        <w:t>, CPR, OSHA/</w:t>
      </w:r>
      <w:proofErr w:type="spellStart"/>
      <w:r w:rsidRPr="00A32C8B">
        <w:rPr>
          <w:rFonts w:ascii="Arial" w:hAnsi="Arial" w:cs="Arial"/>
        </w:rPr>
        <w:t>Bloodborne</w:t>
      </w:r>
      <w:proofErr w:type="spellEnd"/>
      <w:r w:rsidRPr="00A32C8B">
        <w:rPr>
          <w:rFonts w:ascii="Arial" w:hAnsi="Arial" w:cs="Arial"/>
        </w:rPr>
        <w:t xml:space="preserve"> pathogen); health information (e.g., Hepatitis, TB Testing); health and other insurance information and, the results of any criminal background check and/or drug testing/treatment information, hereinafter (“student information”) is protected by the Family Educational Rights and Privacy Act (FERPA).   </w:t>
      </w:r>
      <w:r>
        <w:rPr>
          <w:rFonts w:ascii="Arial" w:hAnsi="Arial" w:cs="Arial"/>
        </w:rPr>
        <w:t>Agency</w:t>
      </w:r>
      <w:r w:rsidRPr="00A32C8B">
        <w:rPr>
          <w:rFonts w:ascii="Arial" w:hAnsi="Arial" w:cs="Arial"/>
        </w:rPr>
        <w:t xml:space="preserve"> represents and certifies that it will (1) protect the confidentiality of all student information; and will not, except with the written consent of the student, (2) use student information for any purpose other than to carry out the purposes of this agreement; or (3) disclose student information except to authorized individuals within its organization who have a legitimate need to know student information in order to carry out the purposes of this agreement.</w:t>
      </w:r>
    </w:p>
    <w:p w:rsidR="00C17348" w:rsidRPr="005005EC" w:rsidRDefault="00C17348" w:rsidP="005005EC">
      <w:pPr>
        <w:autoSpaceDE w:val="0"/>
        <w:autoSpaceDN w:val="0"/>
        <w:adjustRightInd w:val="0"/>
        <w:spacing w:line="276" w:lineRule="auto"/>
        <w:jc w:val="both"/>
        <w:rPr>
          <w:rFonts w:ascii="Arial" w:hAnsi="Arial" w:cs="Arial"/>
          <w:b/>
          <w:color w:val="000000"/>
        </w:rPr>
      </w:pPr>
    </w:p>
    <w:p w:rsidR="00B13CE0" w:rsidRPr="005005EC" w:rsidRDefault="00B13CE0" w:rsidP="005005EC">
      <w:pPr>
        <w:autoSpaceDE w:val="0"/>
        <w:autoSpaceDN w:val="0"/>
        <w:adjustRightInd w:val="0"/>
        <w:spacing w:line="276" w:lineRule="auto"/>
        <w:jc w:val="both"/>
        <w:rPr>
          <w:rFonts w:ascii="Arial" w:hAnsi="Arial" w:cs="Arial"/>
          <w:b/>
          <w:color w:val="000000"/>
        </w:rPr>
      </w:pPr>
      <w:r w:rsidRPr="005005EC">
        <w:rPr>
          <w:rFonts w:ascii="Arial" w:hAnsi="Arial" w:cs="Arial"/>
          <w:b/>
          <w:color w:val="000000"/>
        </w:rPr>
        <w:t>C</w:t>
      </w:r>
      <w:r w:rsidR="00C17348" w:rsidRPr="005005EC">
        <w:rPr>
          <w:rFonts w:ascii="Arial" w:hAnsi="Arial" w:cs="Arial"/>
          <w:b/>
          <w:color w:val="000000"/>
        </w:rPr>
        <w:t>.</w:t>
      </w:r>
      <w:r w:rsidR="00C17348" w:rsidRPr="005005EC">
        <w:rPr>
          <w:rFonts w:ascii="Arial" w:hAnsi="Arial" w:cs="Arial"/>
          <w:b/>
          <w:color w:val="000000"/>
        </w:rPr>
        <w:tab/>
      </w:r>
      <w:r w:rsidRPr="005005EC">
        <w:rPr>
          <w:rFonts w:ascii="Arial" w:hAnsi="Arial" w:cs="Arial"/>
          <w:b/>
          <w:color w:val="000000"/>
          <w:u w:val="single"/>
        </w:rPr>
        <w:t>UAB AND AGENCY MUTUALLY AGREE:</w:t>
      </w:r>
    </w:p>
    <w:p w:rsidR="00C17348" w:rsidRDefault="00C17348" w:rsidP="005005EC">
      <w:pPr>
        <w:autoSpaceDE w:val="0"/>
        <w:autoSpaceDN w:val="0"/>
        <w:adjustRightInd w:val="0"/>
        <w:spacing w:line="276" w:lineRule="auto"/>
        <w:jc w:val="both"/>
        <w:rPr>
          <w:rFonts w:ascii="Arial" w:hAnsi="Arial" w:cs="Arial"/>
          <w:color w:val="000000"/>
        </w:rPr>
      </w:pPr>
    </w:p>
    <w:p w:rsidR="00B13CE0" w:rsidRDefault="00C17348" w:rsidP="005005EC">
      <w:pPr>
        <w:autoSpaceDE w:val="0"/>
        <w:autoSpaceDN w:val="0"/>
        <w:adjustRightInd w:val="0"/>
        <w:spacing w:line="276" w:lineRule="auto"/>
        <w:ind w:left="1440" w:hanging="720"/>
        <w:jc w:val="both"/>
        <w:rPr>
          <w:rFonts w:ascii="Arial" w:hAnsi="Arial" w:cs="Arial"/>
          <w:color w:val="000000"/>
        </w:rPr>
      </w:pPr>
      <w:r>
        <w:rPr>
          <w:rFonts w:ascii="Arial" w:hAnsi="Arial" w:cs="Arial"/>
          <w:color w:val="000000"/>
        </w:rPr>
        <w:t>1.</w:t>
      </w:r>
      <w:r>
        <w:rPr>
          <w:rFonts w:ascii="Arial" w:hAnsi="Arial" w:cs="Arial"/>
          <w:color w:val="000000"/>
        </w:rPr>
        <w:tab/>
      </w:r>
      <w:r w:rsidR="00B13CE0">
        <w:rPr>
          <w:rFonts w:ascii="Arial" w:hAnsi="Arial" w:cs="Arial"/>
          <w:color w:val="000000"/>
        </w:rPr>
        <w:t>That at least one meeting per year be planned to review the progress of the</w:t>
      </w:r>
      <w:r>
        <w:rPr>
          <w:rFonts w:ascii="Arial" w:hAnsi="Arial" w:cs="Arial"/>
          <w:color w:val="000000"/>
        </w:rPr>
        <w:t xml:space="preserve"> </w:t>
      </w:r>
      <w:r w:rsidR="00B13CE0">
        <w:rPr>
          <w:rFonts w:ascii="Arial" w:hAnsi="Arial" w:cs="Arial"/>
          <w:color w:val="000000"/>
        </w:rPr>
        <w:t>program and to discuss any needed revisions of the contract or details of the</w:t>
      </w:r>
      <w:r>
        <w:rPr>
          <w:rFonts w:ascii="Arial" w:hAnsi="Arial" w:cs="Arial"/>
          <w:color w:val="000000"/>
        </w:rPr>
        <w:t xml:space="preserve"> </w:t>
      </w:r>
      <w:r w:rsidR="00B13CE0">
        <w:rPr>
          <w:rFonts w:ascii="Arial" w:hAnsi="Arial" w:cs="Arial"/>
          <w:color w:val="000000"/>
        </w:rPr>
        <w:t>arrangements.</w:t>
      </w:r>
    </w:p>
    <w:p w:rsidR="00C17348" w:rsidRDefault="00C17348" w:rsidP="005005EC">
      <w:pPr>
        <w:autoSpaceDE w:val="0"/>
        <w:autoSpaceDN w:val="0"/>
        <w:adjustRightInd w:val="0"/>
        <w:spacing w:line="276" w:lineRule="auto"/>
        <w:jc w:val="both"/>
        <w:rPr>
          <w:rFonts w:ascii="Arial" w:hAnsi="Arial" w:cs="Arial"/>
          <w:color w:val="000000"/>
        </w:rPr>
      </w:pPr>
    </w:p>
    <w:p w:rsidR="00B13CE0" w:rsidRDefault="00B13CE0" w:rsidP="005005EC">
      <w:pPr>
        <w:autoSpaceDE w:val="0"/>
        <w:autoSpaceDN w:val="0"/>
        <w:adjustRightInd w:val="0"/>
        <w:spacing w:line="276" w:lineRule="auto"/>
        <w:ind w:firstLine="720"/>
        <w:jc w:val="both"/>
        <w:rPr>
          <w:rFonts w:ascii="Arial" w:hAnsi="Arial" w:cs="Arial"/>
          <w:color w:val="000000"/>
        </w:rPr>
      </w:pPr>
      <w:r>
        <w:rPr>
          <w:rFonts w:ascii="Arial" w:hAnsi="Arial" w:cs="Arial"/>
          <w:color w:val="000000"/>
        </w:rPr>
        <w:t>2.</w:t>
      </w:r>
      <w:r w:rsidR="00C17348">
        <w:rPr>
          <w:rFonts w:ascii="Arial" w:hAnsi="Arial" w:cs="Arial"/>
          <w:color w:val="000000"/>
        </w:rPr>
        <w:tab/>
      </w:r>
      <w:r>
        <w:rPr>
          <w:rFonts w:ascii="Arial" w:hAnsi="Arial" w:cs="Arial"/>
          <w:color w:val="000000"/>
        </w:rPr>
        <w:t>That there shall be no discrimination on the basis of sex, race, age, color, creed,</w:t>
      </w:r>
    </w:p>
    <w:p w:rsidR="00B13CE0" w:rsidRDefault="00B13CE0" w:rsidP="005005EC">
      <w:pPr>
        <w:autoSpaceDE w:val="0"/>
        <w:autoSpaceDN w:val="0"/>
        <w:adjustRightInd w:val="0"/>
        <w:spacing w:line="276" w:lineRule="auto"/>
        <w:ind w:left="720" w:firstLine="720"/>
        <w:jc w:val="both"/>
        <w:rPr>
          <w:rFonts w:ascii="Arial" w:hAnsi="Arial" w:cs="Arial"/>
          <w:color w:val="000000"/>
        </w:rPr>
      </w:pPr>
      <w:proofErr w:type="gramStart"/>
      <w:r>
        <w:rPr>
          <w:rFonts w:ascii="Arial" w:hAnsi="Arial" w:cs="Arial"/>
          <w:color w:val="000000"/>
        </w:rPr>
        <w:t>national</w:t>
      </w:r>
      <w:proofErr w:type="gramEnd"/>
      <w:r>
        <w:rPr>
          <w:rFonts w:ascii="Arial" w:hAnsi="Arial" w:cs="Arial"/>
          <w:color w:val="000000"/>
        </w:rPr>
        <w:t xml:space="preserve"> origin or disability in the assignment, acceptance and activities of students</w:t>
      </w:r>
    </w:p>
    <w:p w:rsidR="00B13CE0" w:rsidRDefault="00B13CE0" w:rsidP="005005EC">
      <w:pPr>
        <w:autoSpaceDE w:val="0"/>
        <w:autoSpaceDN w:val="0"/>
        <w:adjustRightInd w:val="0"/>
        <w:spacing w:line="276" w:lineRule="auto"/>
        <w:ind w:left="720" w:firstLine="720"/>
        <w:jc w:val="both"/>
        <w:rPr>
          <w:rFonts w:ascii="Arial" w:hAnsi="Arial" w:cs="Arial"/>
          <w:color w:val="000000"/>
        </w:rPr>
      </w:pPr>
      <w:proofErr w:type="gramStart"/>
      <w:r>
        <w:rPr>
          <w:rFonts w:ascii="Arial" w:hAnsi="Arial" w:cs="Arial"/>
          <w:color w:val="000000"/>
        </w:rPr>
        <w:t>in</w:t>
      </w:r>
      <w:proofErr w:type="gramEnd"/>
      <w:r>
        <w:rPr>
          <w:rFonts w:ascii="Arial" w:hAnsi="Arial" w:cs="Arial"/>
          <w:color w:val="000000"/>
        </w:rPr>
        <w:t xml:space="preserve"> the program established by this Agreement.</w:t>
      </w:r>
    </w:p>
    <w:p w:rsidR="00C17348" w:rsidRDefault="00C17348" w:rsidP="005005EC">
      <w:pPr>
        <w:autoSpaceDE w:val="0"/>
        <w:autoSpaceDN w:val="0"/>
        <w:adjustRightInd w:val="0"/>
        <w:spacing w:line="276" w:lineRule="auto"/>
        <w:jc w:val="both"/>
        <w:rPr>
          <w:rFonts w:ascii="Arial" w:hAnsi="Arial" w:cs="Arial"/>
          <w:color w:val="000000"/>
        </w:rPr>
      </w:pPr>
    </w:p>
    <w:p w:rsidR="00B13CE0" w:rsidRDefault="00B13CE0" w:rsidP="005005EC">
      <w:pPr>
        <w:autoSpaceDE w:val="0"/>
        <w:autoSpaceDN w:val="0"/>
        <w:adjustRightInd w:val="0"/>
        <w:spacing w:line="276" w:lineRule="auto"/>
        <w:ind w:left="1440" w:hanging="720"/>
        <w:jc w:val="both"/>
        <w:rPr>
          <w:rFonts w:ascii="Arial" w:hAnsi="Arial" w:cs="Arial"/>
          <w:color w:val="000000"/>
        </w:rPr>
      </w:pPr>
      <w:r>
        <w:rPr>
          <w:rFonts w:ascii="Arial" w:hAnsi="Arial" w:cs="Arial"/>
          <w:color w:val="000000"/>
        </w:rPr>
        <w:t>3.</w:t>
      </w:r>
      <w:r w:rsidR="00C17348">
        <w:rPr>
          <w:rFonts w:ascii="Arial" w:hAnsi="Arial" w:cs="Arial"/>
          <w:color w:val="000000"/>
        </w:rPr>
        <w:tab/>
      </w:r>
      <w:r>
        <w:rPr>
          <w:rFonts w:ascii="Arial" w:hAnsi="Arial" w:cs="Arial"/>
          <w:color w:val="000000"/>
        </w:rPr>
        <w:t>That, for the purpose of enabling the UAB Student Health Services to render</w:t>
      </w:r>
      <w:r w:rsidR="00C17348">
        <w:rPr>
          <w:rFonts w:ascii="Arial" w:hAnsi="Arial" w:cs="Arial"/>
          <w:color w:val="000000"/>
        </w:rPr>
        <w:t xml:space="preserve"> </w:t>
      </w:r>
      <w:r>
        <w:rPr>
          <w:rFonts w:ascii="Arial" w:hAnsi="Arial" w:cs="Arial"/>
          <w:color w:val="000000"/>
        </w:rPr>
        <w:t>appropriate and timely treatment for a wound received by puncture wound during</w:t>
      </w:r>
    </w:p>
    <w:p w:rsidR="00B13CE0" w:rsidRDefault="00B13CE0" w:rsidP="005005EC">
      <w:pPr>
        <w:autoSpaceDE w:val="0"/>
        <w:autoSpaceDN w:val="0"/>
        <w:adjustRightInd w:val="0"/>
        <w:spacing w:line="276" w:lineRule="auto"/>
        <w:ind w:left="1440"/>
        <w:jc w:val="both"/>
        <w:rPr>
          <w:rFonts w:ascii="Arial" w:hAnsi="Arial" w:cs="Arial"/>
          <w:color w:val="000000"/>
        </w:rPr>
      </w:pPr>
      <w:proofErr w:type="gramStart"/>
      <w:r>
        <w:rPr>
          <w:rFonts w:ascii="Arial" w:hAnsi="Arial" w:cs="Arial"/>
          <w:color w:val="000000"/>
        </w:rPr>
        <w:t>the</w:t>
      </w:r>
      <w:proofErr w:type="gramEnd"/>
      <w:r>
        <w:rPr>
          <w:rFonts w:ascii="Arial" w:hAnsi="Arial" w:cs="Arial"/>
          <w:color w:val="000000"/>
        </w:rPr>
        <w:t xml:space="preserve"> care of a patient, the following procedure will be followed. If the patient’s</w:t>
      </w:r>
      <w:r w:rsidR="00C17348">
        <w:rPr>
          <w:rFonts w:ascii="Arial" w:hAnsi="Arial" w:cs="Arial"/>
          <w:color w:val="000000"/>
        </w:rPr>
        <w:t xml:space="preserve"> </w:t>
      </w:r>
      <w:r>
        <w:rPr>
          <w:rFonts w:ascii="Arial" w:hAnsi="Arial" w:cs="Arial"/>
          <w:color w:val="000000"/>
        </w:rPr>
        <w:t>record does not reflect a hepatitis-b antigen test, Agency will notify the student and</w:t>
      </w:r>
      <w:r w:rsidR="00C17348">
        <w:rPr>
          <w:rFonts w:ascii="Arial" w:hAnsi="Arial" w:cs="Arial"/>
          <w:color w:val="000000"/>
        </w:rPr>
        <w:t xml:space="preserve"> </w:t>
      </w:r>
      <w:r>
        <w:rPr>
          <w:rFonts w:ascii="Arial" w:hAnsi="Arial" w:cs="Arial"/>
          <w:color w:val="000000"/>
        </w:rPr>
        <w:t>suggest that a hepatitis-b antigen test be run on the patient following consent of</w:t>
      </w:r>
      <w:r w:rsidR="00C17348">
        <w:rPr>
          <w:rFonts w:ascii="Arial" w:hAnsi="Arial" w:cs="Arial"/>
          <w:color w:val="000000"/>
        </w:rPr>
        <w:t xml:space="preserve"> </w:t>
      </w:r>
      <w:r>
        <w:rPr>
          <w:rFonts w:ascii="Arial" w:hAnsi="Arial" w:cs="Arial"/>
          <w:color w:val="000000"/>
        </w:rPr>
        <w:t>the patient at cost to the agency. The results of the test will then be made</w:t>
      </w:r>
      <w:r w:rsidR="00C17348">
        <w:rPr>
          <w:rFonts w:ascii="Arial" w:hAnsi="Arial" w:cs="Arial"/>
          <w:color w:val="000000"/>
        </w:rPr>
        <w:t xml:space="preserve"> </w:t>
      </w:r>
      <w:r>
        <w:rPr>
          <w:rFonts w:ascii="Arial" w:hAnsi="Arial" w:cs="Arial"/>
          <w:color w:val="000000"/>
        </w:rPr>
        <w:t>available to the UAB Student Health Service.</w:t>
      </w:r>
    </w:p>
    <w:p w:rsidR="00C17348" w:rsidRPr="005005EC" w:rsidRDefault="00C17348" w:rsidP="005005EC">
      <w:pPr>
        <w:autoSpaceDE w:val="0"/>
        <w:autoSpaceDN w:val="0"/>
        <w:adjustRightInd w:val="0"/>
        <w:spacing w:line="276" w:lineRule="auto"/>
        <w:jc w:val="both"/>
        <w:rPr>
          <w:rFonts w:ascii="Arial" w:hAnsi="Arial" w:cs="Arial"/>
          <w:b/>
          <w:color w:val="000000"/>
          <w:u w:val="single"/>
        </w:rPr>
      </w:pPr>
    </w:p>
    <w:p w:rsidR="00B13CE0" w:rsidRPr="005005EC" w:rsidRDefault="00B13CE0" w:rsidP="005005EC">
      <w:pPr>
        <w:autoSpaceDE w:val="0"/>
        <w:autoSpaceDN w:val="0"/>
        <w:adjustRightInd w:val="0"/>
        <w:spacing w:line="276" w:lineRule="auto"/>
        <w:jc w:val="both"/>
        <w:rPr>
          <w:rFonts w:ascii="Arial" w:hAnsi="Arial" w:cs="Arial"/>
          <w:b/>
          <w:color w:val="000000"/>
          <w:u w:val="single"/>
        </w:rPr>
      </w:pPr>
      <w:r w:rsidRPr="005005EC">
        <w:rPr>
          <w:rFonts w:ascii="Arial" w:hAnsi="Arial" w:cs="Arial"/>
          <w:b/>
          <w:color w:val="000000"/>
        </w:rPr>
        <w:t>D.</w:t>
      </w:r>
      <w:r w:rsidR="00C17348" w:rsidRPr="005005EC">
        <w:rPr>
          <w:rFonts w:ascii="Arial" w:hAnsi="Arial" w:cs="Arial"/>
          <w:b/>
          <w:color w:val="000000"/>
        </w:rPr>
        <w:tab/>
      </w:r>
      <w:r w:rsidRPr="005005EC">
        <w:rPr>
          <w:rFonts w:ascii="Arial" w:hAnsi="Arial" w:cs="Arial"/>
          <w:b/>
          <w:color w:val="000000"/>
          <w:u w:val="single"/>
        </w:rPr>
        <w:t>TERM OF AGREEMENT:</w:t>
      </w:r>
    </w:p>
    <w:p w:rsidR="00C17348" w:rsidRDefault="00C17348" w:rsidP="005005EC">
      <w:pPr>
        <w:autoSpaceDE w:val="0"/>
        <w:autoSpaceDN w:val="0"/>
        <w:adjustRightInd w:val="0"/>
        <w:spacing w:line="276" w:lineRule="auto"/>
        <w:jc w:val="both"/>
        <w:rPr>
          <w:rFonts w:ascii="Arial" w:hAnsi="Arial" w:cs="Arial"/>
          <w:color w:val="000000"/>
        </w:rPr>
      </w:pPr>
    </w:p>
    <w:p w:rsidR="00B13CE0" w:rsidRDefault="00B13CE0" w:rsidP="005005EC">
      <w:pPr>
        <w:autoSpaceDE w:val="0"/>
        <w:autoSpaceDN w:val="0"/>
        <w:adjustRightInd w:val="0"/>
        <w:spacing w:line="276" w:lineRule="auto"/>
        <w:ind w:firstLine="720"/>
        <w:jc w:val="both"/>
        <w:rPr>
          <w:rFonts w:ascii="Arial" w:hAnsi="Arial" w:cs="Arial"/>
          <w:color w:val="000000"/>
        </w:rPr>
      </w:pPr>
      <w:r>
        <w:rPr>
          <w:rFonts w:ascii="Arial" w:hAnsi="Arial" w:cs="Arial"/>
          <w:color w:val="000000"/>
        </w:rPr>
        <w:t>This agreement shall become effective</w:t>
      </w:r>
      <w:r w:rsidRPr="001A2610">
        <w:rPr>
          <w:rFonts w:ascii="Arial" w:hAnsi="Arial" w:cs="Arial"/>
          <w:color w:val="000000"/>
        </w:rPr>
        <w:t xml:space="preserve"> </w:t>
      </w:r>
      <w:r w:rsidR="004E6DC9" w:rsidRPr="001A2610">
        <w:rPr>
          <w:rFonts w:ascii="Arial" w:hAnsi="Arial" w:cs="Arial"/>
          <w:color w:val="000000"/>
          <w:u w:val="single"/>
        </w:rPr>
        <w:t xml:space="preserve">                            </w:t>
      </w:r>
      <w:r w:rsidR="001A2610" w:rsidRPr="001A2610">
        <w:rPr>
          <w:rFonts w:ascii="Arial" w:hAnsi="Arial" w:cs="Arial"/>
          <w:color w:val="000000"/>
          <w:u w:val="single"/>
        </w:rPr>
        <w:t xml:space="preserve">     </w:t>
      </w:r>
      <w:r w:rsidR="004E6DC9" w:rsidRPr="001A2610">
        <w:rPr>
          <w:rFonts w:ascii="Arial" w:hAnsi="Arial" w:cs="Arial"/>
          <w:color w:val="000000"/>
          <w:u w:val="single"/>
        </w:rPr>
        <w:t xml:space="preserve">   </w:t>
      </w:r>
      <w:r w:rsidR="004E6DC9" w:rsidRPr="001A2610">
        <w:rPr>
          <w:rFonts w:ascii="Arial" w:hAnsi="Arial" w:cs="Arial"/>
          <w:color w:val="000000"/>
        </w:rPr>
        <w:t xml:space="preserve"> </w:t>
      </w:r>
      <w:r w:rsidR="004E6DC9">
        <w:rPr>
          <w:rFonts w:ascii="Arial" w:hAnsi="Arial" w:cs="Arial"/>
          <w:b/>
          <w:color w:val="000000"/>
        </w:rPr>
        <w:t xml:space="preserve">, </w:t>
      </w:r>
      <w:r>
        <w:rPr>
          <w:rFonts w:ascii="Arial" w:hAnsi="Arial" w:cs="Arial"/>
          <w:color w:val="000000"/>
        </w:rPr>
        <w:t>and continue for one year.</w:t>
      </w:r>
    </w:p>
    <w:p w:rsidR="00B13CE0" w:rsidRDefault="00B13CE0" w:rsidP="005005EC">
      <w:pPr>
        <w:autoSpaceDE w:val="0"/>
        <w:autoSpaceDN w:val="0"/>
        <w:adjustRightInd w:val="0"/>
        <w:spacing w:line="276" w:lineRule="auto"/>
        <w:ind w:firstLine="720"/>
        <w:jc w:val="both"/>
        <w:rPr>
          <w:rFonts w:ascii="Arial" w:hAnsi="Arial" w:cs="Arial"/>
          <w:color w:val="000000"/>
        </w:rPr>
      </w:pPr>
      <w:r>
        <w:rPr>
          <w:rFonts w:ascii="Arial" w:hAnsi="Arial" w:cs="Arial"/>
          <w:color w:val="000000"/>
        </w:rPr>
        <w:t>This agreement shall be automatically renewed for each year thereafter unless either</w:t>
      </w:r>
    </w:p>
    <w:p w:rsidR="00B13CE0" w:rsidRDefault="00B13CE0" w:rsidP="005005EC">
      <w:pPr>
        <w:autoSpaceDE w:val="0"/>
        <w:autoSpaceDN w:val="0"/>
        <w:adjustRightInd w:val="0"/>
        <w:spacing w:line="276" w:lineRule="auto"/>
        <w:ind w:firstLine="720"/>
        <w:jc w:val="both"/>
        <w:rPr>
          <w:rFonts w:ascii="Arial" w:hAnsi="Arial" w:cs="Arial"/>
          <w:color w:val="000000"/>
        </w:rPr>
      </w:pPr>
      <w:proofErr w:type="gramStart"/>
      <w:r>
        <w:rPr>
          <w:rFonts w:ascii="Arial" w:hAnsi="Arial" w:cs="Arial"/>
          <w:color w:val="000000"/>
        </w:rPr>
        <w:t>party</w:t>
      </w:r>
      <w:proofErr w:type="gramEnd"/>
      <w:r>
        <w:rPr>
          <w:rFonts w:ascii="Arial" w:hAnsi="Arial" w:cs="Arial"/>
          <w:color w:val="000000"/>
        </w:rPr>
        <w:t xml:space="preserve"> gives 30-day written notice of intent to cancel.</w:t>
      </w:r>
    </w:p>
    <w:p w:rsidR="00C17348" w:rsidRDefault="00C17348" w:rsidP="005005EC">
      <w:pPr>
        <w:autoSpaceDE w:val="0"/>
        <w:autoSpaceDN w:val="0"/>
        <w:adjustRightInd w:val="0"/>
        <w:spacing w:line="276" w:lineRule="auto"/>
        <w:jc w:val="both"/>
        <w:rPr>
          <w:rFonts w:ascii="Arial" w:hAnsi="Arial" w:cs="Arial"/>
          <w:color w:val="000000"/>
        </w:rPr>
      </w:pPr>
    </w:p>
    <w:p w:rsidR="004E6DC9" w:rsidRDefault="004E6DC9" w:rsidP="005005EC">
      <w:pPr>
        <w:autoSpaceDE w:val="0"/>
        <w:autoSpaceDN w:val="0"/>
        <w:adjustRightInd w:val="0"/>
        <w:spacing w:line="276" w:lineRule="auto"/>
        <w:jc w:val="both"/>
        <w:rPr>
          <w:rFonts w:ascii="Arial" w:hAnsi="Arial" w:cs="Arial"/>
          <w:color w:val="000000"/>
        </w:rPr>
      </w:pPr>
    </w:p>
    <w:p w:rsidR="004E6DC9" w:rsidRDefault="004E6DC9" w:rsidP="005005EC">
      <w:pPr>
        <w:autoSpaceDE w:val="0"/>
        <w:autoSpaceDN w:val="0"/>
        <w:adjustRightInd w:val="0"/>
        <w:spacing w:line="276" w:lineRule="auto"/>
        <w:jc w:val="both"/>
        <w:rPr>
          <w:rFonts w:ascii="Arial" w:hAnsi="Arial" w:cs="Arial"/>
          <w:color w:val="000000"/>
        </w:rPr>
      </w:pPr>
    </w:p>
    <w:p w:rsidR="00B13CE0" w:rsidRDefault="00B13CE0" w:rsidP="005005EC">
      <w:pPr>
        <w:autoSpaceDE w:val="0"/>
        <w:autoSpaceDN w:val="0"/>
        <w:adjustRightInd w:val="0"/>
        <w:spacing w:line="276" w:lineRule="auto"/>
        <w:jc w:val="both"/>
        <w:rPr>
          <w:rFonts w:ascii="Arial" w:hAnsi="Arial" w:cs="Arial"/>
          <w:color w:val="000000"/>
        </w:rPr>
      </w:pPr>
      <w:r>
        <w:rPr>
          <w:rFonts w:ascii="Arial" w:hAnsi="Arial" w:cs="Arial"/>
          <w:color w:val="000000"/>
        </w:rPr>
        <w:t>WITNESS our hands and seals this ___</w:t>
      </w:r>
      <w:r w:rsidR="001A2610">
        <w:rPr>
          <w:rFonts w:ascii="Arial" w:hAnsi="Arial" w:cs="Arial"/>
          <w:color w:val="000000"/>
        </w:rPr>
        <w:t>___</w:t>
      </w:r>
      <w:r>
        <w:rPr>
          <w:rFonts w:ascii="Arial" w:hAnsi="Arial" w:cs="Arial"/>
          <w:color w:val="000000"/>
        </w:rPr>
        <w:t>____ day of ______</w:t>
      </w:r>
      <w:r w:rsidR="004E6DC9">
        <w:rPr>
          <w:rFonts w:ascii="Arial" w:hAnsi="Arial" w:cs="Arial"/>
          <w:color w:val="000000"/>
        </w:rPr>
        <w:t>__</w:t>
      </w:r>
      <w:r w:rsidR="001A2610">
        <w:rPr>
          <w:rFonts w:ascii="Arial" w:hAnsi="Arial" w:cs="Arial"/>
          <w:color w:val="000000"/>
        </w:rPr>
        <w:t>_</w:t>
      </w:r>
      <w:r w:rsidR="004E6DC9">
        <w:rPr>
          <w:rFonts w:ascii="Arial" w:hAnsi="Arial" w:cs="Arial"/>
          <w:color w:val="000000"/>
        </w:rPr>
        <w:t>___</w:t>
      </w:r>
      <w:r>
        <w:rPr>
          <w:rFonts w:ascii="Arial" w:hAnsi="Arial" w:cs="Arial"/>
          <w:color w:val="000000"/>
        </w:rPr>
        <w:t xml:space="preserve">___, </w:t>
      </w:r>
      <w:r w:rsidR="004E6DC9">
        <w:rPr>
          <w:rFonts w:ascii="Arial" w:hAnsi="Arial" w:cs="Arial"/>
          <w:color w:val="000000"/>
        </w:rPr>
        <w:t>20__</w:t>
      </w:r>
      <w:r w:rsidR="001A2610">
        <w:rPr>
          <w:rFonts w:ascii="Arial" w:hAnsi="Arial" w:cs="Arial"/>
          <w:color w:val="000000"/>
        </w:rPr>
        <w:t>__</w:t>
      </w:r>
      <w:r w:rsidR="004E6DC9">
        <w:rPr>
          <w:rFonts w:ascii="Arial" w:hAnsi="Arial" w:cs="Arial"/>
          <w:color w:val="000000"/>
        </w:rPr>
        <w:t>__</w:t>
      </w:r>
      <w:r>
        <w:rPr>
          <w:rFonts w:ascii="Arial" w:hAnsi="Arial" w:cs="Arial"/>
          <w:color w:val="000000"/>
        </w:rPr>
        <w:t>.</w:t>
      </w:r>
    </w:p>
    <w:p w:rsidR="00AE66B4" w:rsidRDefault="00AE66B4" w:rsidP="005005EC">
      <w:pPr>
        <w:autoSpaceDE w:val="0"/>
        <w:autoSpaceDN w:val="0"/>
        <w:adjustRightInd w:val="0"/>
        <w:spacing w:line="276" w:lineRule="auto"/>
        <w:jc w:val="both"/>
        <w:rPr>
          <w:rFonts w:ascii="Arial" w:hAnsi="Arial" w:cs="Arial"/>
          <w:color w:val="000000"/>
        </w:rPr>
      </w:pPr>
    </w:p>
    <w:p w:rsidR="00AE66B4" w:rsidRDefault="00AE66B4" w:rsidP="005005EC">
      <w:pPr>
        <w:autoSpaceDE w:val="0"/>
        <w:autoSpaceDN w:val="0"/>
        <w:adjustRightInd w:val="0"/>
        <w:spacing w:line="276" w:lineRule="auto"/>
        <w:jc w:val="both"/>
        <w:rPr>
          <w:rFonts w:ascii="Arial" w:hAnsi="Arial" w:cs="Arial"/>
          <w:color w:val="000000"/>
        </w:rPr>
      </w:pPr>
    </w:p>
    <w:p w:rsidR="00C17348" w:rsidRDefault="00C17348" w:rsidP="005005EC">
      <w:pPr>
        <w:autoSpaceDE w:val="0"/>
        <w:autoSpaceDN w:val="0"/>
        <w:adjustRightInd w:val="0"/>
        <w:spacing w:line="276" w:lineRule="auto"/>
        <w:jc w:val="both"/>
        <w:rPr>
          <w:rFonts w:ascii="Arial" w:hAnsi="Arial" w:cs="Arial"/>
          <w:color w:val="000000"/>
        </w:rPr>
      </w:pPr>
    </w:p>
    <w:p w:rsidR="00C17348" w:rsidRDefault="00B13CE0" w:rsidP="005005EC">
      <w:pPr>
        <w:autoSpaceDE w:val="0"/>
        <w:autoSpaceDN w:val="0"/>
        <w:adjustRightInd w:val="0"/>
        <w:spacing w:line="276" w:lineRule="auto"/>
        <w:ind w:left="2160" w:hanging="2160"/>
        <w:jc w:val="both"/>
        <w:rPr>
          <w:rFonts w:ascii="Arial" w:hAnsi="Arial" w:cs="Arial"/>
          <w:color w:val="000000"/>
        </w:rPr>
      </w:pPr>
      <w:r>
        <w:rPr>
          <w:rFonts w:ascii="Arial" w:hAnsi="Arial" w:cs="Arial"/>
          <w:color w:val="000000"/>
        </w:rPr>
        <w:t xml:space="preserve">Approved by: </w:t>
      </w:r>
      <w:r w:rsidR="00C17348">
        <w:rPr>
          <w:rFonts w:ascii="Arial" w:hAnsi="Arial" w:cs="Arial"/>
          <w:color w:val="000000"/>
        </w:rPr>
        <w:tab/>
      </w:r>
      <w:r w:rsidR="00C17348">
        <w:rPr>
          <w:rFonts w:ascii="Arial" w:hAnsi="Arial" w:cs="Arial"/>
          <w:color w:val="000000"/>
        </w:rPr>
        <w:tab/>
      </w:r>
      <w:r w:rsidR="00C17348">
        <w:rPr>
          <w:rFonts w:ascii="Arial" w:hAnsi="Arial" w:cs="Arial"/>
          <w:color w:val="000000"/>
        </w:rPr>
        <w:tab/>
      </w:r>
      <w:r w:rsidR="00C17348">
        <w:rPr>
          <w:rFonts w:ascii="Arial" w:hAnsi="Arial" w:cs="Arial"/>
          <w:color w:val="000000"/>
        </w:rPr>
        <w:tab/>
      </w:r>
      <w:r w:rsidR="00C17348">
        <w:rPr>
          <w:rFonts w:ascii="Arial" w:hAnsi="Arial" w:cs="Arial"/>
          <w:color w:val="000000"/>
        </w:rPr>
        <w:tab/>
        <w:t xml:space="preserve">              T</w:t>
      </w:r>
      <w:r>
        <w:rPr>
          <w:rFonts w:ascii="Arial" w:hAnsi="Arial" w:cs="Arial"/>
          <w:color w:val="000000"/>
        </w:rPr>
        <w:t>he Board of Trustees of</w:t>
      </w:r>
      <w:r w:rsidR="00C17348">
        <w:rPr>
          <w:rFonts w:ascii="Arial" w:hAnsi="Arial" w:cs="Arial"/>
          <w:color w:val="000000"/>
        </w:rPr>
        <w:t xml:space="preserve">    </w:t>
      </w:r>
    </w:p>
    <w:p w:rsidR="00B13CE0" w:rsidRDefault="00C17348" w:rsidP="005005EC">
      <w:pPr>
        <w:autoSpaceDE w:val="0"/>
        <w:autoSpaceDN w:val="0"/>
        <w:adjustRightInd w:val="0"/>
        <w:spacing w:line="276" w:lineRule="auto"/>
        <w:ind w:left="5760"/>
        <w:jc w:val="both"/>
        <w:rPr>
          <w:rFonts w:ascii="Arial" w:hAnsi="Arial" w:cs="Arial"/>
          <w:color w:val="000000"/>
        </w:rPr>
      </w:pPr>
      <w:r>
        <w:rPr>
          <w:rFonts w:ascii="Arial" w:hAnsi="Arial" w:cs="Arial"/>
          <w:color w:val="000000"/>
        </w:rPr>
        <w:t xml:space="preserve">   </w:t>
      </w:r>
      <w:r w:rsidR="00B13CE0">
        <w:rPr>
          <w:rFonts w:ascii="Arial" w:hAnsi="Arial" w:cs="Arial"/>
          <w:color w:val="000000"/>
        </w:rPr>
        <w:t xml:space="preserve">The </w:t>
      </w:r>
      <w:smartTag w:uri="urn:schemas-microsoft-com:office:smarttags" w:element="place">
        <w:smartTag w:uri="urn:schemas-microsoft-com:office:smarttags" w:element="PlaceType">
          <w:r w:rsidR="00B13CE0">
            <w:rPr>
              <w:rFonts w:ascii="Arial" w:hAnsi="Arial" w:cs="Arial"/>
              <w:color w:val="000000"/>
            </w:rPr>
            <w:t>University</w:t>
          </w:r>
        </w:smartTag>
        <w:r w:rsidR="00B13CE0">
          <w:rPr>
            <w:rFonts w:ascii="Arial" w:hAnsi="Arial" w:cs="Arial"/>
            <w:color w:val="000000"/>
          </w:rPr>
          <w:t xml:space="preserve"> of </w:t>
        </w:r>
        <w:smartTag w:uri="urn:schemas-microsoft-com:office:smarttags" w:element="PlaceName">
          <w:r w:rsidR="00B13CE0">
            <w:rPr>
              <w:rFonts w:ascii="Arial" w:hAnsi="Arial" w:cs="Arial"/>
              <w:color w:val="000000"/>
            </w:rPr>
            <w:t>Alabama</w:t>
          </w:r>
        </w:smartTag>
      </w:smartTag>
      <w:r w:rsidR="00B13CE0">
        <w:rPr>
          <w:rFonts w:ascii="Arial" w:hAnsi="Arial" w:cs="Arial"/>
          <w:color w:val="000000"/>
        </w:rPr>
        <w:t xml:space="preserve"> for</w:t>
      </w:r>
    </w:p>
    <w:p w:rsidR="00B13CE0" w:rsidRDefault="00C17348" w:rsidP="005005EC">
      <w:pPr>
        <w:autoSpaceDE w:val="0"/>
        <w:autoSpaceDN w:val="0"/>
        <w:adjustRightInd w:val="0"/>
        <w:spacing w:line="276" w:lineRule="auto"/>
        <w:ind w:left="5760"/>
        <w:jc w:val="both"/>
        <w:rPr>
          <w:rFonts w:ascii="Arial" w:hAnsi="Arial" w:cs="Arial"/>
          <w:color w:val="000000"/>
        </w:rPr>
      </w:pPr>
      <w:r>
        <w:rPr>
          <w:rFonts w:ascii="Arial" w:hAnsi="Arial" w:cs="Arial"/>
          <w:color w:val="000000"/>
        </w:rPr>
        <w:t xml:space="preserve">   </w:t>
      </w:r>
      <w:r w:rsidR="00B13CE0">
        <w:rPr>
          <w:rFonts w:ascii="Arial" w:hAnsi="Arial" w:cs="Arial"/>
          <w:color w:val="000000"/>
        </w:rPr>
        <w:t xml:space="preserve">The </w:t>
      </w:r>
      <w:smartTag w:uri="urn:schemas-microsoft-com:office:smarttags" w:element="PlaceType">
        <w:r w:rsidR="00B13CE0">
          <w:rPr>
            <w:rFonts w:ascii="Arial" w:hAnsi="Arial" w:cs="Arial"/>
            <w:color w:val="000000"/>
          </w:rPr>
          <w:t>University</w:t>
        </w:r>
      </w:smartTag>
      <w:r w:rsidR="00B13CE0">
        <w:rPr>
          <w:rFonts w:ascii="Arial" w:hAnsi="Arial" w:cs="Arial"/>
          <w:color w:val="000000"/>
        </w:rPr>
        <w:t xml:space="preserve"> of </w:t>
      </w:r>
      <w:smartTag w:uri="urn:schemas-microsoft-com:office:smarttags" w:element="PlaceName">
        <w:r w:rsidR="00B13CE0">
          <w:rPr>
            <w:rFonts w:ascii="Arial" w:hAnsi="Arial" w:cs="Arial"/>
            <w:color w:val="000000"/>
          </w:rPr>
          <w:t>Alabama</w:t>
        </w:r>
      </w:smartTag>
      <w:r w:rsidR="00B13CE0">
        <w:rPr>
          <w:rFonts w:ascii="Arial" w:hAnsi="Arial" w:cs="Arial"/>
          <w:color w:val="000000"/>
        </w:rPr>
        <w:t xml:space="preserve"> at </w:t>
      </w:r>
      <w:smartTag w:uri="urn:schemas-microsoft-com:office:smarttags" w:element="PersonName">
        <w:smartTag w:uri="urn:schemas-microsoft-com:office:smarttags" w:element="place">
          <w:r w:rsidR="00B13CE0">
            <w:rPr>
              <w:rFonts w:ascii="Arial" w:hAnsi="Arial" w:cs="Arial"/>
              <w:color w:val="000000"/>
            </w:rPr>
            <w:t>Birmingham</w:t>
          </w:r>
        </w:smartTag>
      </w:smartTag>
    </w:p>
    <w:p w:rsidR="00C17348" w:rsidRDefault="00C17348" w:rsidP="005005EC">
      <w:pPr>
        <w:autoSpaceDE w:val="0"/>
        <w:autoSpaceDN w:val="0"/>
        <w:adjustRightInd w:val="0"/>
        <w:spacing w:line="276" w:lineRule="auto"/>
        <w:ind w:left="5760"/>
        <w:jc w:val="both"/>
        <w:rPr>
          <w:rFonts w:ascii="Arial" w:hAnsi="Arial" w:cs="Arial"/>
          <w:color w:val="000000"/>
        </w:rPr>
      </w:pPr>
    </w:p>
    <w:p w:rsidR="00C17348" w:rsidRDefault="00C17348" w:rsidP="005005EC">
      <w:pPr>
        <w:autoSpaceDE w:val="0"/>
        <w:autoSpaceDN w:val="0"/>
        <w:adjustRightInd w:val="0"/>
        <w:spacing w:line="276" w:lineRule="auto"/>
        <w:ind w:left="5760"/>
        <w:jc w:val="both"/>
        <w:rPr>
          <w:rFonts w:ascii="Arial" w:hAnsi="Arial" w:cs="Arial"/>
          <w:color w:val="000000"/>
        </w:rPr>
      </w:pPr>
    </w:p>
    <w:p w:rsidR="00C17348" w:rsidRDefault="00C17348" w:rsidP="005005EC">
      <w:pPr>
        <w:autoSpaceDE w:val="0"/>
        <w:autoSpaceDN w:val="0"/>
        <w:adjustRightInd w:val="0"/>
        <w:spacing w:line="276" w:lineRule="auto"/>
        <w:jc w:val="both"/>
        <w:rPr>
          <w:rFonts w:ascii="Arial" w:hAnsi="Arial" w:cs="Arial"/>
          <w:color w:val="000000"/>
        </w:rPr>
      </w:pPr>
    </w:p>
    <w:p w:rsidR="00B13CE0" w:rsidRDefault="00B13CE0" w:rsidP="005005EC">
      <w:pPr>
        <w:autoSpaceDE w:val="0"/>
        <w:autoSpaceDN w:val="0"/>
        <w:adjustRightInd w:val="0"/>
        <w:spacing w:line="276" w:lineRule="auto"/>
        <w:jc w:val="both"/>
        <w:rPr>
          <w:rFonts w:ascii="Arial" w:hAnsi="Arial" w:cs="Arial"/>
          <w:color w:val="000000"/>
        </w:rPr>
      </w:pPr>
      <w:r>
        <w:rPr>
          <w:rFonts w:ascii="Arial" w:hAnsi="Arial" w:cs="Arial"/>
          <w:color w:val="000000"/>
        </w:rPr>
        <w:t xml:space="preserve">By: ___________________________ </w:t>
      </w:r>
      <w:r w:rsidR="008F1960">
        <w:rPr>
          <w:rFonts w:ascii="Arial" w:hAnsi="Arial" w:cs="Arial"/>
          <w:color w:val="000000"/>
        </w:rPr>
        <w:tab/>
      </w:r>
      <w:r w:rsidR="008F1960">
        <w:rPr>
          <w:rFonts w:ascii="Arial" w:hAnsi="Arial" w:cs="Arial"/>
          <w:color w:val="000000"/>
        </w:rPr>
        <w:tab/>
      </w:r>
      <w:r w:rsidR="008F1960">
        <w:rPr>
          <w:rFonts w:ascii="Arial" w:hAnsi="Arial" w:cs="Arial"/>
          <w:color w:val="000000"/>
        </w:rPr>
        <w:tab/>
      </w:r>
      <w:r w:rsidR="00C17348">
        <w:rPr>
          <w:rFonts w:ascii="Arial" w:hAnsi="Arial" w:cs="Arial"/>
          <w:color w:val="000000"/>
        </w:rPr>
        <w:t xml:space="preserve">  </w:t>
      </w:r>
      <w:r>
        <w:rPr>
          <w:rFonts w:ascii="Arial" w:hAnsi="Arial" w:cs="Arial"/>
          <w:color w:val="000000"/>
        </w:rPr>
        <w:t>By: _________________________</w:t>
      </w:r>
    </w:p>
    <w:p w:rsidR="00B13CE0" w:rsidRDefault="005005EC" w:rsidP="005005EC">
      <w:pPr>
        <w:autoSpaceDE w:val="0"/>
        <w:autoSpaceDN w:val="0"/>
        <w:adjustRightInd w:val="0"/>
        <w:spacing w:line="276" w:lineRule="auto"/>
        <w:jc w:val="both"/>
        <w:rPr>
          <w:rFonts w:ascii="Arial" w:hAnsi="Arial" w:cs="Arial"/>
          <w:i/>
          <w:iCs/>
          <w:color w:val="000000"/>
          <w:vertAlign w:val="superscript"/>
        </w:rPr>
      </w:pPr>
      <w:r>
        <w:rPr>
          <w:rFonts w:ascii="Arial" w:hAnsi="Arial" w:cs="Arial"/>
          <w:i/>
          <w:iCs/>
          <w:color w:val="000000"/>
          <w:vertAlign w:val="superscript"/>
        </w:rPr>
        <w:t xml:space="preserve">        </w:t>
      </w:r>
      <w:r w:rsidR="00B13CE0" w:rsidRPr="005005EC">
        <w:rPr>
          <w:rFonts w:ascii="Arial" w:hAnsi="Arial" w:cs="Arial"/>
          <w:i/>
          <w:iCs/>
          <w:color w:val="000000"/>
          <w:vertAlign w:val="superscript"/>
        </w:rPr>
        <w:t>Department Authorization</w:t>
      </w:r>
      <w:r w:rsidR="00B13CE0">
        <w:rPr>
          <w:rFonts w:ascii="Arial" w:hAnsi="Arial" w:cs="Arial"/>
          <w:i/>
          <w:iCs/>
          <w:color w:val="000000"/>
        </w:rPr>
        <w:t xml:space="preserve"> </w:t>
      </w:r>
      <w:r w:rsidR="008F1960">
        <w:rPr>
          <w:rFonts w:ascii="Arial" w:hAnsi="Arial" w:cs="Arial"/>
          <w:i/>
          <w:iCs/>
          <w:color w:val="000000"/>
        </w:rPr>
        <w:tab/>
      </w:r>
      <w:r w:rsidR="008F1960">
        <w:rPr>
          <w:rFonts w:ascii="Arial" w:hAnsi="Arial" w:cs="Arial"/>
          <w:i/>
          <w:iCs/>
          <w:color w:val="000000"/>
        </w:rPr>
        <w:tab/>
      </w:r>
      <w:r w:rsidR="008F1960">
        <w:rPr>
          <w:rFonts w:ascii="Arial" w:hAnsi="Arial" w:cs="Arial"/>
          <w:i/>
          <w:iCs/>
          <w:color w:val="000000"/>
        </w:rPr>
        <w:tab/>
      </w:r>
      <w:r w:rsidR="008F1960">
        <w:rPr>
          <w:rFonts w:ascii="Arial" w:hAnsi="Arial" w:cs="Arial"/>
          <w:i/>
          <w:iCs/>
          <w:color w:val="000000"/>
        </w:rPr>
        <w:tab/>
      </w:r>
      <w:r w:rsidR="008F1960">
        <w:rPr>
          <w:rFonts w:ascii="Arial" w:hAnsi="Arial" w:cs="Arial"/>
          <w:i/>
          <w:iCs/>
          <w:color w:val="000000"/>
        </w:rPr>
        <w:tab/>
        <w:t xml:space="preserve"> </w:t>
      </w:r>
      <w:r>
        <w:rPr>
          <w:rFonts w:ascii="Arial" w:hAnsi="Arial" w:cs="Arial"/>
          <w:i/>
          <w:iCs/>
          <w:color w:val="000000"/>
        </w:rPr>
        <w:t xml:space="preserve">      </w:t>
      </w:r>
      <w:r w:rsidR="00B13CE0" w:rsidRPr="005005EC">
        <w:rPr>
          <w:rFonts w:ascii="Arial" w:hAnsi="Arial" w:cs="Arial"/>
          <w:i/>
          <w:iCs/>
          <w:color w:val="000000"/>
          <w:vertAlign w:val="superscript"/>
        </w:rPr>
        <w:t>Board of Trustees Authorization</w:t>
      </w:r>
    </w:p>
    <w:p w:rsidR="005005EC" w:rsidRDefault="005005EC" w:rsidP="005005EC">
      <w:pPr>
        <w:autoSpaceDE w:val="0"/>
        <w:autoSpaceDN w:val="0"/>
        <w:adjustRightInd w:val="0"/>
        <w:spacing w:line="276" w:lineRule="auto"/>
        <w:jc w:val="both"/>
        <w:rPr>
          <w:rFonts w:ascii="Arial" w:hAnsi="Arial" w:cs="Arial"/>
          <w:i/>
          <w:iCs/>
          <w:color w:val="000000"/>
          <w:vertAlign w:val="superscript"/>
        </w:rPr>
      </w:pPr>
    </w:p>
    <w:p w:rsidR="005005EC" w:rsidRDefault="005005EC" w:rsidP="005005EC">
      <w:pPr>
        <w:autoSpaceDE w:val="0"/>
        <w:autoSpaceDN w:val="0"/>
        <w:adjustRightInd w:val="0"/>
        <w:spacing w:line="276" w:lineRule="auto"/>
        <w:jc w:val="both"/>
        <w:rPr>
          <w:rFonts w:ascii="Arial" w:hAnsi="Arial" w:cs="Arial"/>
          <w:i/>
          <w:iCs/>
          <w:color w:val="000000"/>
        </w:rPr>
      </w:pPr>
    </w:p>
    <w:p w:rsidR="00C17348" w:rsidRDefault="005005EC" w:rsidP="005005EC">
      <w:pPr>
        <w:autoSpaceDE w:val="0"/>
        <w:autoSpaceDN w:val="0"/>
        <w:adjustRightInd w:val="0"/>
        <w:spacing w:line="276" w:lineRule="auto"/>
        <w:jc w:val="both"/>
        <w:rPr>
          <w:rFonts w:ascii="Arial" w:hAnsi="Arial" w:cs="Arial"/>
          <w:color w:val="000000"/>
        </w:rPr>
      </w:pPr>
      <w:r>
        <w:rPr>
          <w:rFonts w:ascii="Arial" w:hAnsi="Arial" w:cs="Arial"/>
          <w:color w:val="000000"/>
        </w:rPr>
        <w:t>Date</w:t>
      </w:r>
      <w:r w:rsidRPr="005005EC">
        <w:rPr>
          <w:rFonts w:ascii="Arial" w:hAnsi="Arial" w:cs="Arial"/>
          <w:color w:val="000000"/>
        </w:rPr>
        <w:t>____</w:t>
      </w:r>
      <w:r>
        <w:rPr>
          <w:rFonts w:ascii="Arial" w:hAnsi="Arial" w:cs="Arial"/>
          <w:color w:val="000000"/>
        </w:rPr>
        <w:t>______________________</w:t>
      </w:r>
      <w:r>
        <w:rPr>
          <w:rFonts w:ascii="Arial" w:hAnsi="Arial" w:cs="Arial"/>
          <w:color w:val="000000"/>
        </w:rPr>
        <w:tab/>
      </w:r>
      <w:r>
        <w:rPr>
          <w:rFonts w:ascii="Arial" w:hAnsi="Arial" w:cs="Arial"/>
          <w:color w:val="000000"/>
        </w:rPr>
        <w:tab/>
      </w:r>
      <w:r>
        <w:rPr>
          <w:rFonts w:ascii="Arial" w:hAnsi="Arial" w:cs="Arial"/>
          <w:color w:val="000000"/>
        </w:rPr>
        <w:tab/>
      </w:r>
      <w:proofErr w:type="spellStart"/>
      <w:r w:rsidRPr="005005EC">
        <w:rPr>
          <w:rFonts w:ascii="Arial" w:hAnsi="Arial" w:cs="Arial"/>
          <w:color w:val="000000"/>
        </w:rPr>
        <w:t>Date</w:t>
      </w:r>
      <w:proofErr w:type="spellEnd"/>
      <w:r w:rsidRPr="005005EC">
        <w:rPr>
          <w:rFonts w:ascii="Arial" w:hAnsi="Arial" w:cs="Arial"/>
          <w:color w:val="000000"/>
        </w:rPr>
        <w:t>: ____</w:t>
      </w:r>
      <w:r>
        <w:rPr>
          <w:rFonts w:ascii="Arial" w:hAnsi="Arial" w:cs="Arial"/>
          <w:color w:val="000000"/>
        </w:rPr>
        <w:t>_____________________</w:t>
      </w:r>
    </w:p>
    <w:p w:rsidR="00C17348" w:rsidRDefault="00C17348" w:rsidP="005005EC">
      <w:pPr>
        <w:autoSpaceDE w:val="0"/>
        <w:autoSpaceDN w:val="0"/>
        <w:adjustRightInd w:val="0"/>
        <w:spacing w:line="276" w:lineRule="auto"/>
        <w:jc w:val="both"/>
        <w:rPr>
          <w:rFonts w:ascii="Arial" w:hAnsi="Arial" w:cs="Arial"/>
          <w:color w:val="000000"/>
        </w:rPr>
      </w:pPr>
    </w:p>
    <w:p w:rsidR="00C17348" w:rsidRDefault="00C17348" w:rsidP="005005EC">
      <w:pPr>
        <w:autoSpaceDE w:val="0"/>
        <w:autoSpaceDN w:val="0"/>
        <w:adjustRightInd w:val="0"/>
        <w:spacing w:line="276" w:lineRule="auto"/>
        <w:jc w:val="both"/>
        <w:rPr>
          <w:rFonts w:ascii="Arial" w:hAnsi="Arial" w:cs="Arial"/>
          <w:color w:val="000000"/>
        </w:rPr>
      </w:pPr>
    </w:p>
    <w:p w:rsidR="00C17348" w:rsidRDefault="00C17348" w:rsidP="005005EC">
      <w:pPr>
        <w:autoSpaceDE w:val="0"/>
        <w:autoSpaceDN w:val="0"/>
        <w:adjustRightInd w:val="0"/>
        <w:spacing w:line="276" w:lineRule="auto"/>
        <w:jc w:val="both"/>
        <w:rPr>
          <w:rFonts w:ascii="Arial" w:hAnsi="Arial" w:cs="Arial"/>
          <w:color w:val="000000"/>
        </w:rPr>
      </w:pPr>
    </w:p>
    <w:p w:rsidR="00B13CE0" w:rsidRDefault="00B13CE0" w:rsidP="005005EC">
      <w:pPr>
        <w:autoSpaceDE w:val="0"/>
        <w:autoSpaceDN w:val="0"/>
        <w:adjustRightInd w:val="0"/>
        <w:spacing w:line="276" w:lineRule="auto"/>
        <w:jc w:val="both"/>
        <w:rPr>
          <w:rFonts w:ascii="Arial" w:hAnsi="Arial" w:cs="Arial"/>
          <w:color w:val="000000"/>
        </w:rPr>
      </w:pPr>
      <w:r>
        <w:rPr>
          <w:rFonts w:ascii="Arial" w:hAnsi="Arial" w:cs="Arial"/>
          <w:color w:val="000000"/>
        </w:rPr>
        <w:t>By: ___________________________</w:t>
      </w:r>
    </w:p>
    <w:p w:rsidR="00B13CE0" w:rsidRPr="005005EC" w:rsidRDefault="005005EC" w:rsidP="005005EC">
      <w:pPr>
        <w:autoSpaceDE w:val="0"/>
        <w:autoSpaceDN w:val="0"/>
        <w:adjustRightInd w:val="0"/>
        <w:spacing w:line="276" w:lineRule="auto"/>
        <w:jc w:val="both"/>
        <w:rPr>
          <w:rFonts w:ascii="Arial" w:hAnsi="Arial" w:cs="Arial"/>
          <w:color w:val="000000"/>
          <w:sz w:val="20"/>
          <w:szCs w:val="20"/>
          <w:vertAlign w:val="superscript"/>
        </w:rPr>
      </w:pPr>
      <w:r>
        <w:rPr>
          <w:rFonts w:ascii="Arial" w:hAnsi="Arial" w:cs="Arial"/>
          <w:i/>
          <w:iCs/>
          <w:color w:val="000000"/>
          <w:vertAlign w:val="superscript"/>
        </w:rPr>
        <w:t xml:space="preserve">        </w:t>
      </w:r>
      <w:r w:rsidR="00B13CE0" w:rsidRPr="005005EC">
        <w:rPr>
          <w:rFonts w:ascii="Arial" w:hAnsi="Arial" w:cs="Arial"/>
          <w:i/>
          <w:iCs/>
          <w:color w:val="000000"/>
          <w:vertAlign w:val="superscript"/>
        </w:rPr>
        <w:t>Company Authorization</w:t>
      </w:r>
    </w:p>
    <w:p w:rsidR="00396F7B" w:rsidRDefault="00396F7B" w:rsidP="005005EC">
      <w:pPr>
        <w:spacing w:line="276" w:lineRule="auto"/>
        <w:jc w:val="both"/>
      </w:pPr>
    </w:p>
    <w:p w:rsidR="005005EC" w:rsidRDefault="005005EC" w:rsidP="005005EC">
      <w:pPr>
        <w:spacing w:line="276" w:lineRule="auto"/>
        <w:jc w:val="both"/>
      </w:pPr>
    </w:p>
    <w:p w:rsidR="008F1960" w:rsidRDefault="005005EC" w:rsidP="005005EC">
      <w:pPr>
        <w:spacing w:line="276" w:lineRule="auto"/>
        <w:jc w:val="both"/>
      </w:pPr>
      <w:r w:rsidRPr="005005EC">
        <w:t>Date: ________________________</w:t>
      </w:r>
      <w:r>
        <w:t>____</w:t>
      </w:r>
      <w:r w:rsidRPr="005005EC">
        <w:t>_</w:t>
      </w:r>
    </w:p>
    <w:p w:rsidR="008F1960" w:rsidRDefault="008F1960" w:rsidP="005005EC">
      <w:pPr>
        <w:spacing w:line="276" w:lineRule="auto"/>
        <w:jc w:val="both"/>
      </w:pPr>
    </w:p>
    <w:p w:rsidR="008F1960" w:rsidRDefault="008F1960" w:rsidP="005005EC">
      <w:pPr>
        <w:spacing w:line="276" w:lineRule="auto"/>
        <w:jc w:val="both"/>
      </w:pPr>
    </w:p>
    <w:p w:rsidR="008F1960" w:rsidRDefault="008F1960" w:rsidP="005005EC">
      <w:pPr>
        <w:spacing w:line="276" w:lineRule="auto"/>
        <w:jc w:val="both"/>
      </w:pPr>
    </w:p>
    <w:p w:rsidR="008F1960" w:rsidRDefault="008F1960" w:rsidP="005005EC">
      <w:pPr>
        <w:spacing w:line="276" w:lineRule="auto"/>
        <w:jc w:val="both"/>
      </w:pPr>
    </w:p>
    <w:p w:rsidR="008F1960" w:rsidRDefault="008F1960" w:rsidP="005005EC">
      <w:pPr>
        <w:spacing w:line="276" w:lineRule="auto"/>
        <w:jc w:val="both"/>
      </w:pPr>
    </w:p>
    <w:p w:rsidR="001A2610" w:rsidRDefault="001A2610" w:rsidP="005005EC">
      <w:pPr>
        <w:spacing w:line="276" w:lineRule="auto"/>
        <w:jc w:val="both"/>
      </w:pPr>
    </w:p>
    <w:p w:rsidR="001A2610" w:rsidRDefault="001A2610" w:rsidP="005005EC">
      <w:pPr>
        <w:spacing w:line="276" w:lineRule="auto"/>
        <w:jc w:val="both"/>
      </w:pPr>
    </w:p>
    <w:p w:rsidR="001A2610" w:rsidRDefault="001A2610" w:rsidP="005005EC">
      <w:pPr>
        <w:spacing w:line="276" w:lineRule="auto"/>
        <w:jc w:val="both"/>
      </w:pPr>
    </w:p>
    <w:p w:rsidR="008F1960" w:rsidRPr="001A2610" w:rsidRDefault="001A2610" w:rsidP="005005EC">
      <w:pPr>
        <w:spacing w:line="276" w:lineRule="auto"/>
        <w:jc w:val="both"/>
        <w:rPr>
          <w:sz w:val="16"/>
          <w:szCs w:val="16"/>
        </w:rPr>
      </w:pPr>
      <w:r w:rsidRPr="001A2610">
        <w:rPr>
          <w:sz w:val="16"/>
          <w:szCs w:val="16"/>
        </w:rPr>
        <w:t>Rev. 4/12</w:t>
      </w:r>
    </w:p>
    <w:sectPr w:rsidR="008F1960" w:rsidRPr="001A2610" w:rsidSect="00C17348">
      <w:footerReference w:type="default" r:id="rId7"/>
      <w:pgSz w:w="12240" w:h="15840"/>
      <w:pgMar w:top="900" w:right="840" w:bottom="900" w:left="9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E67" w:rsidRDefault="00670E67" w:rsidP="00AE66B4">
      <w:r>
        <w:separator/>
      </w:r>
    </w:p>
  </w:endnote>
  <w:endnote w:type="continuationSeparator" w:id="0">
    <w:p w:rsidR="00670E67" w:rsidRDefault="00670E67" w:rsidP="00AE6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89692"/>
      <w:docPartObj>
        <w:docPartGallery w:val="Page Numbers (Bottom of Page)"/>
        <w:docPartUnique/>
      </w:docPartObj>
    </w:sdtPr>
    <w:sdtEndPr/>
    <w:sdtContent>
      <w:sdt>
        <w:sdtPr>
          <w:id w:val="-1669238322"/>
          <w:docPartObj>
            <w:docPartGallery w:val="Page Numbers (Top of Page)"/>
            <w:docPartUnique/>
          </w:docPartObj>
        </w:sdtPr>
        <w:sdtEndPr/>
        <w:sdtContent>
          <w:p w:rsidR="00670E67" w:rsidRDefault="00670E67">
            <w:pPr>
              <w:pStyle w:val="Footer"/>
              <w:jc w:val="center"/>
            </w:pPr>
            <w:r>
              <w:t xml:space="preserve">Page </w:t>
            </w:r>
            <w:r>
              <w:rPr>
                <w:b/>
                <w:bCs/>
              </w:rPr>
              <w:fldChar w:fldCharType="begin"/>
            </w:r>
            <w:r>
              <w:rPr>
                <w:b/>
                <w:bCs/>
              </w:rPr>
              <w:instrText xml:space="preserve"> PAGE </w:instrText>
            </w:r>
            <w:r>
              <w:rPr>
                <w:b/>
                <w:bCs/>
              </w:rPr>
              <w:fldChar w:fldCharType="separate"/>
            </w:r>
            <w:r w:rsidR="0021708B">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21708B">
              <w:rPr>
                <w:b/>
                <w:bCs/>
                <w:noProof/>
              </w:rPr>
              <w:t>3</w:t>
            </w:r>
            <w:r>
              <w:rPr>
                <w:b/>
                <w:bCs/>
              </w:rPr>
              <w:fldChar w:fldCharType="end"/>
            </w:r>
          </w:p>
        </w:sdtContent>
      </w:sdt>
    </w:sdtContent>
  </w:sdt>
  <w:p w:rsidR="00670E67" w:rsidRPr="00AE66B4" w:rsidRDefault="00670E6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E67" w:rsidRDefault="00670E67" w:rsidP="00AE66B4">
      <w:r>
        <w:separator/>
      </w:r>
    </w:p>
  </w:footnote>
  <w:footnote w:type="continuationSeparator" w:id="0">
    <w:p w:rsidR="00670E67" w:rsidRDefault="00670E67" w:rsidP="00AE6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45D9A"/>
    <w:multiLevelType w:val="hybridMultilevel"/>
    <w:tmpl w:val="FF423C58"/>
    <w:lvl w:ilvl="0" w:tplc="98EABC50">
      <w:start w:val="6"/>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1F73ED"/>
    <w:multiLevelType w:val="hybridMultilevel"/>
    <w:tmpl w:val="00F655B2"/>
    <w:lvl w:ilvl="0" w:tplc="79E0F9D4">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E690BC0"/>
    <w:multiLevelType w:val="hybridMultilevel"/>
    <w:tmpl w:val="0CAA2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CE0"/>
    <w:rsid w:val="00001F5F"/>
    <w:rsid w:val="000054F3"/>
    <w:rsid w:val="00005B25"/>
    <w:rsid w:val="00007B14"/>
    <w:rsid w:val="0001050A"/>
    <w:rsid w:val="0001159E"/>
    <w:rsid w:val="00012151"/>
    <w:rsid w:val="00013DB8"/>
    <w:rsid w:val="000154A9"/>
    <w:rsid w:val="00016988"/>
    <w:rsid w:val="000237AF"/>
    <w:rsid w:val="00024F57"/>
    <w:rsid w:val="00027E06"/>
    <w:rsid w:val="00027EA4"/>
    <w:rsid w:val="00041D3D"/>
    <w:rsid w:val="00051A27"/>
    <w:rsid w:val="0005479F"/>
    <w:rsid w:val="00056F18"/>
    <w:rsid w:val="000574F3"/>
    <w:rsid w:val="00062855"/>
    <w:rsid w:val="000647C9"/>
    <w:rsid w:val="000651D8"/>
    <w:rsid w:val="00070EA8"/>
    <w:rsid w:val="000801FA"/>
    <w:rsid w:val="000806B3"/>
    <w:rsid w:val="00083631"/>
    <w:rsid w:val="00090002"/>
    <w:rsid w:val="0009212C"/>
    <w:rsid w:val="00096AD0"/>
    <w:rsid w:val="000A1974"/>
    <w:rsid w:val="000A491C"/>
    <w:rsid w:val="000A5BA7"/>
    <w:rsid w:val="000B0BBC"/>
    <w:rsid w:val="000B6FA4"/>
    <w:rsid w:val="000D484D"/>
    <w:rsid w:val="000D4A25"/>
    <w:rsid w:val="000D7372"/>
    <w:rsid w:val="000E2501"/>
    <w:rsid w:val="000E7F2C"/>
    <w:rsid w:val="000F13E7"/>
    <w:rsid w:val="000F282A"/>
    <w:rsid w:val="00111EFE"/>
    <w:rsid w:val="00112018"/>
    <w:rsid w:val="0011213C"/>
    <w:rsid w:val="00112A87"/>
    <w:rsid w:val="001160AA"/>
    <w:rsid w:val="00120EEE"/>
    <w:rsid w:val="00123B29"/>
    <w:rsid w:val="00131097"/>
    <w:rsid w:val="0013267B"/>
    <w:rsid w:val="00143445"/>
    <w:rsid w:val="001540CB"/>
    <w:rsid w:val="001579A8"/>
    <w:rsid w:val="00163A60"/>
    <w:rsid w:val="001752EF"/>
    <w:rsid w:val="0017574B"/>
    <w:rsid w:val="0018323B"/>
    <w:rsid w:val="00186C1F"/>
    <w:rsid w:val="00193C9A"/>
    <w:rsid w:val="001A2610"/>
    <w:rsid w:val="001A3EFE"/>
    <w:rsid w:val="001B4705"/>
    <w:rsid w:val="001B4BB0"/>
    <w:rsid w:val="001B584C"/>
    <w:rsid w:val="001C4DE3"/>
    <w:rsid w:val="001D4634"/>
    <w:rsid w:val="001D5F75"/>
    <w:rsid w:val="001D610F"/>
    <w:rsid w:val="001E402D"/>
    <w:rsid w:val="001E4B51"/>
    <w:rsid w:val="001E51CD"/>
    <w:rsid w:val="001F066B"/>
    <w:rsid w:val="001F3D43"/>
    <w:rsid w:val="00200AE5"/>
    <w:rsid w:val="00210771"/>
    <w:rsid w:val="0021103F"/>
    <w:rsid w:val="00214613"/>
    <w:rsid w:val="002161B6"/>
    <w:rsid w:val="0021708B"/>
    <w:rsid w:val="00221AAF"/>
    <w:rsid w:val="0022407B"/>
    <w:rsid w:val="0025433D"/>
    <w:rsid w:val="002614AC"/>
    <w:rsid w:val="002659FE"/>
    <w:rsid w:val="0027091B"/>
    <w:rsid w:val="00270F19"/>
    <w:rsid w:val="00272F2C"/>
    <w:rsid w:val="00273B7F"/>
    <w:rsid w:val="00276644"/>
    <w:rsid w:val="00281C48"/>
    <w:rsid w:val="00281FC4"/>
    <w:rsid w:val="00282F88"/>
    <w:rsid w:val="002A0211"/>
    <w:rsid w:val="002A5DA1"/>
    <w:rsid w:val="002A68C4"/>
    <w:rsid w:val="002A6C4B"/>
    <w:rsid w:val="002B1DD6"/>
    <w:rsid w:val="002B2AED"/>
    <w:rsid w:val="002B5F83"/>
    <w:rsid w:val="002C1CFD"/>
    <w:rsid w:val="002C7D53"/>
    <w:rsid w:val="002D2B4B"/>
    <w:rsid w:val="002D48CA"/>
    <w:rsid w:val="002D6B63"/>
    <w:rsid w:val="002E0952"/>
    <w:rsid w:val="002E4B57"/>
    <w:rsid w:val="002E6A6F"/>
    <w:rsid w:val="002E71F3"/>
    <w:rsid w:val="002F00F4"/>
    <w:rsid w:val="00302D40"/>
    <w:rsid w:val="00304FF7"/>
    <w:rsid w:val="00314CAE"/>
    <w:rsid w:val="00323405"/>
    <w:rsid w:val="003277F2"/>
    <w:rsid w:val="00330ED7"/>
    <w:rsid w:val="00332386"/>
    <w:rsid w:val="003332E1"/>
    <w:rsid w:val="00345954"/>
    <w:rsid w:val="00345DA3"/>
    <w:rsid w:val="003566B1"/>
    <w:rsid w:val="00360FE3"/>
    <w:rsid w:val="00367473"/>
    <w:rsid w:val="003711D3"/>
    <w:rsid w:val="00375815"/>
    <w:rsid w:val="00376577"/>
    <w:rsid w:val="00390D74"/>
    <w:rsid w:val="00394177"/>
    <w:rsid w:val="00396F7B"/>
    <w:rsid w:val="003A1332"/>
    <w:rsid w:val="003B303B"/>
    <w:rsid w:val="003B4A75"/>
    <w:rsid w:val="003B6A71"/>
    <w:rsid w:val="003C0710"/>
    <w:rsid w:val="003C1BBF"/>
    <w:rsid w:val="003C2810"/>
    <w:rsid w:val="003C2CC6"/>
    <w:rsid w:val="003E2721"/>
    <w:rsid w:val="003E6087"/>
    <w:rsid w:val="003F0463"/>
    <w:rsid w:val="003F7990"/>
    <w:rsid w:val="0040491C"/>
    <w:rsid w:val="00404A04"/>
    <w:rsid w:val="00413045"/>
    <w:rsid w:val="00413BEE"/>
    <w:rsid w:val="004148D6"/>
    <w:rsid w:val="00415448"/>
    <w:rsid w:val="0041662A"/>
    <w:rsid w:val="00425B59"/>
    <w:rsid w:val="00441C1D"/>
    <w:rsid w:val="0044299B"/>
    <w:rsid w:val="00443CFB"/>
    <w:rsid w:val="004507DB"/>
    <w:rsid w:val="00452F41"/>
    <w:rsid w:val="00453CEA"/>
    <w:rsid w:val="00455D63"/>
    <w:rsid w:val="00457A81"/>
    <w:rsid w:val="00463C83"/>
    <w:rsid w:val="00472BE4"/>
    <w:rsid w:val="0047309D"/>
    <w:rsid w:val="004738AB"/>
    <w:rsid w:val="00477DB3"/>
    <w:rsid w:val="00485EB6"/>
    <w:rsid w:val="00487AAF"/>
    <w:rsid w:val="00492012"/>
    <w:rsid w:val="00493076"/>
    <w:rsid w:val="004A2A61"/>
    <w:rsid w:val="004A2B62"/>
    <w:rsid w:val="004A42A1"/>
    <w:rsid w:val="004B6375"/>
    <w:rsid w:val="004C08F0"/>
    <w:rsid w:val="004C0D91"/>
    <w:rsid w:val="004C75BF"/>
    <w:rsid w:val="004D2ECE"/>
    <w:rsid w:val="004D4561"/>
    <w:rsid w:val="004E2721"/>
    <w:rsid w:val="004E5C3E"/>
    <w:rsid w:val="004E6DC9"/>
    <w:rsid w:val="004F1BA7"/>
    <w:rsid w:val="004F5A42"/>
    <w:rsid w:val="004F6614"/>
    <w:rsid w:val="005005EC"/>
    <w:rsid w:val="00507FF2"/>
    <w:rsid w:val="005231F0"/>
    <w:rsid w:val="00523B61"/>
    <w:rsid w:val="00530BCD"/>
    <w:rsid w:val="00531C70"/>
    <w:rsid w:val="00533EB5"/>
    <w:rsid w:val="00535B3A"/>
    <w:rsid w:val="00537485"/>
    <w:rsid w:val="00537A7C"/>
    <w:rsid w:val="00540B25"/>
    <w:rsid w:val="005414F5"/>
    <w:rsid w:val="00544258"/>
    <w:rsid w:val="00544A2E"/>
    <w:rsid w:val="0054633C"/>
    <w:rsid w:val="005533E7"/>
    <w:rsid w:val="005538F4"/>
    <w:rsid w:val="0055505B"/>
    <w:rsid w:val="00570977"/>
    <w:rsid w:val="00573075"/>
    <w:rsid w:val="00577586"/>
    <w:rsid w:val="00580287"/>
    <w:rsid w:val="00592503"/>
    <w:rsid w:val="00593C06"/>
    <w:rsid w:val="005949C9"/>
    <w:rsid w:val="00597135"/>
    <w:rsid w:val="005A58F2"/>
    <w:rsid w:val="005A7FF0"/>
    <w:rsid w:val="005B178D"/>
    <w:rsid w:val="005B30F3"/>
    <w:rsid w:val="005B62DA"/>
    <w:rsid w:val="005D0BF2"/>
    <w:rsid w:val="005D2F00"/>
    <w:rsid w:val="005D5D39"/>
    <w:rsid w:val="005D6DB7"/>
    <w:rsid w:val="005E08D9"/>
    <w:rsid w:val="005E4A24"/>
    <w:rsid w:val="005E5336"/>
    <w:rsid w:val="005F3B20"/>
    <w:rsid w:val="006114AC"/>
    <w:rsid w:val="00614F0D"/>
    <w:rsid w:val="00622C16"/>
    <w:rsid w:val="00623DDD"/>
    <w:rsid w:val="00635F41"/>
    <w:rsid w:val="00642947"/>
    <w:rsid w:val="006443D0"/>
    <w:rsid w:val="00646BF3"/>
    <w:rsid w:val="00653F57"/>
    <w:rsid w:val="00656AF3"/>
    <w:rsid w:val="00660218"/>
    <w:rsid w:val="00663F79"/>
    <w:rsid w:val="006663E1"/>
    <w:rsid w:val="00670E67"/>
    <w:rsid w:val="00674508"/>
    <w:rsid w:val="006751B3"/>
    <w:rsid w:val="006752A1"/>
    <w:rsid w:val="00693022"/>
    <w:rsid w:val="006B067A"/>
    <w:rsid w:val="006B13A9"/>
    <w:rsid w:val="006B238D"/>
    <w:rsid w:val="006B47CD"/>
    <w:rsid w:val="006C0FF9"/>
    <w:rsid w:val="006C17BD"/>
    <w:rsid w:val="006C520F"/>
    <w:rsid w:val="006D012B"/>
    <w:rsid w:val="006D4EC9"/>
    <w:rsid w:val="006D65E6"/>
    <w:rsid w:val="006E301F"/>
    <w:rsid w:val="006E4260"/>
    <w:rsid w:val="006F0D92"/>
    <w:rsid w:val="00702650"/>
    <w:rsid w:val="00703F37"/>
    <w:rsid w:val="00706C46"/>
    <w:rsid w:val="007103F5"/>
    <w:rsid w:val="007123E8"/>
    <w:rsid w:val="00713E67"/>
    <w:rsid w:val="00715ABF"/>
    <w:rsid w:val="00720E60"/>
    <w:rsid w:val="00727964"/>
    <w:rsid w:val="007319EC"/>
    <w:rsid w:val="0073544D"/>
    <w:rsid w:val="007358E7"/>
    <w:rsid w:val="00743353"/>
    <w:rsid w:val="00745F6D"/>
    <w:rsid w:val="007525CA"/>
    <w:rsid w:val="00753630"/>
    <w:rsid w:val="00756AE7"/>
    <w:rsid w:val="00757152"/>
    <w:rsid w:val="007579DF"/>
    <w:rsid w:val="00772195"/>
    <w:rsid w:val="007724F1"/>
    <w:rsid w:val="00780F8C"/>
    <w:rsid w:val="00786130"/>
    <w:rsid w:val="00791CFD"/>
    <w:rsid w:val="007A0AC5"/>
    <w:rsid w:val="007A0BB5"/>
    <w:rsid w:val="007A30C9"/>
    <w:rsid w:val="007B033C"/>
    <w:rsid w:val="007B7F4B"/>
    <w:rsid w:val="007C44EC"/>
    <w:rsid w:val="007C4654"/>
    <w:rsid w:val="007D6B72"/>
    <w:rsid w:val="007D7B84"/>
    <w:rsid w:val="007E45FE"/>
    <w:rsid w:val="007E7DAE"/>
    <w:rsid w:val="007F12C6"/>
    <w:rsid w:val="007F7294"/>
    <w:rsid w:val="00801349"/>
    <w:rsid w:val="008044BA"/>
    <w:rsid w:val="008053C7"/>
    <w:rsid w:val="008062A7"/>
    <w:rsid w:val="0081410D"/>
    <w:rsid w:val="00816C58"/>
    <w:rsid w:val="00820D18"/>
    <w:rsid w:val="00823E0F"/>
    <w:rsid w:val="00826C43"/>
    <w:rsid w:val="00830F57"/>
    <w:rsid w:val="0084491F"/>
    <w:rsid w:val="008466D9"/>
    <w:rsid w:val="008529B6"/>
    <w:rsid w:val="00854EB8"/>
    <w:rsid w:val="00855085"/>
    <w:rsid w:val="00860CDA"/>
    <w:rsid w:val="00865BB6"/>
    <w:rsid w:val="0086768C"/>
    <w:rsid w:val="00870A84"/>
    <w:rsid w:val="00870D7E"/>
    <w:rsid w:val="00876567"/>
    <w:rsid w:val="008774CB"/>
    <w:rsid w:val="00880EA0"/>
    <w:rsid w:val="008811F4"/>
    <w:rsid w:val="00885011"/>
    <w:rsid w:val="008861ED"/>
    <w:rsid w:val="00893C0A"/>
    <w:rsid w:val="008B4C17"/>
    <w:rsid w:val="008B6655"/>
    <w:rsid w:val="008C16FE"/>
    <w:rsid w:val="008D0356"/>
    <w:rsid w:val="008E0FC2"/>
    <w:rsid w:val="008E7A07"/>
    <w:rsid w:val="008F1960"/>
    <w:rsid w:val="008F6B2C"/>
    <w:rsid w:val="009003BC"/>
    <w:rsid w:val="00903917"/>
    <w:rsid w:val="00907600"/>
    <w:rsid w:val="00907EED"/>
    <w:rsid w:val="00910553"/>
    <w:rsid w:val="00911AC1"/>
    <w:rsid w:val="00911E08"/>
    <w:rsid w:val="00921D06"/>
    <w:rsid w:val="009244F7"/>
    <w:rsid w:val="00924876"/>
    <w:rsid w:val="00933D7D"/>
    <w:rsid w:val="0095151C"/>
    <w:rsid w:val="00954F2F"/>
    <w:rsid w:val="00955BE4"/>
    <w:rsid w:val="00956B95"/>
    <w:rsid w:val="00965BC6"/>
    <w:rsid w:val="0097237F"/>
    <w:rsid w:val="009769D4"/>
    <w:rsid w:val="009773B3"/>
    <w:rsid w:val="00977B85"/>
    <w:rsid w:val="00994BBB"/>
    <w:rsid w:val="00994EC3"/>
    <w:rsid w:val="00995B03"/>
    <w:rsid w:val="00996F12"/>
    <w:rsid w:val="009A3177"/>
    <w:rsid w:val="009A4535"/>
    <w:rsid w:val="009A56D9"/>
    <w:rsid w:val="009B37BC"/>
    <w:rsid w:val="009B71A1"/>
    <w:rsid w:val="009C0917"/>
    <w:rsid w:val="009C6189"/>
    <w:rsid w:val="009D0FBE"/>
    <w:rsid w:val="009D2AB2"/>
    <w:rsid w:val="009D3E85"/>
    <w:rsid w:val="009D617B"/>
    <w:rsid w:val="009E2A05"/>
    <w:rsid w:val="009E6F3B"/>
    <w:rsid w:val="009F1A01"/>
    <w:rsid w:val="00A028CF"/>
    <w:rsid w:val="00A07746"/>
    <w:rsid w:val="00A12F3E"/>
    <w:rsid w:val="00A13029"/>
    <w:rsid w:val="00A15682"/>
    <w:rsid w:val="00A17347"/>
    <w:rsid w:val="00A309E7"/>
    <w:rsid w:val="00A320FF"/>
    <w:rsid w:val="00A32B00"/>
    <w:rsid w:val="00A33284"/>
    <w:rsid w:val="00A35218"/>
    <w:rsid w:val="00A360BC"/>
    <w:rsid w:val="00A46299"/>
    <w:rsid w:val="00A53DF6"/>
    <w:rsid w:val="00A56C26"/>
    <w:rsid w:val="00A57094"/>
    <w:rsid w:val="00A60D47"/>
    <w:rsid w:val="00A61376"/>
    <w:rsid w:val="00A66878"/>
    <w:rsid w:val="00A67F3E"/>
    <w:rsid w:val="00A72E41"/>
    <w:rsid w:val="00A75F56"/>
    <w:rsid w:val="00A81B72"/>
    <w:rsid w:val="00A83BFD"/>
    <w:rsid w:val="00A87A9C"/>
    <w:rsid w:val="00A93CE2"/>
    <w:rsid w:val="00A9663C"/>
    <w:rsid w:val="00AA1F83"/>
    <w:rsid w:val="00AA6BC3"/>
    <w:rsid w:val="00AB4FEE"/>
    <w:rsid w:val="00AB51B9"/>
    <w:rsid w:val="00AD2801"/>
    <w:rsid w:val="00AE2065"/>
    <w:rsid w:val="00AE5CD0"/>
    <w:rsid w:val="00AE66B4"/>
    <w:rsid w:val="00AE6985"/>
    <w:rsid w:val="00AF109F"/>
    <w:rsid w:val="00AF2280"/>
    <w:rsid w:val="00AF2392"/>
    <w:rsid w:val="00B00BD4"/>
    <w:rsid w:val="00B0235A"/>
    <w:rsid w:val="00B03AB3"/>
    <w:rsid w:val="00B13CE0"/>
    <w:rsid w:val="00B16A82"/>
    <w:rsid w:val="00B21D69"/>
    <w:rsid w:val="00B2202A"/>
    <w:rsid w:val="00B34711"/>
    <w:rsid w:val="00B35A35"/>
    <w:rsid w:val="00B42478"/>
    <w:rsid w:val="00B42A09"/>
    <w:rsid w:val="00B54151"/>
    <w:rsid w:val="00B55A03"/>
    <w:rsid w:val="00B567ED"/>
    <w:rsid w:val="00B57763"/>
    <w:rsid w:val="00B60E50"/>
    <w:rsid w:val="00B66600"/>
    <w:rsid w:val="00B70088"/>
    <w:rsid w:val="00B7473E"/>
    <w:rsid w:val="00B75450"/>
    <w:rsid w:val="00B77375"/>
    <w:rsid w:val="00B80A99"/>
    <w:rsid w:val="00B96C99"/>
    <w:rsid w:val="00BA1935"/>
    <w:rsid w:val="00BB1AD9"/>
    <w:rsid w:val="00BB2B2B"/>
    <w:rsid w:val="00BB67B9"/>
    <w:rsid w:val="00BC30C0"/>
    <w:rsid w:val="00BC3C45"/>
    <w:rsid w:val="00BC766C"/>
    <w:rsid w:val="00BD0CAD"/>
    <w:rsid w:val="00BE1463"/>
    <w:rsid w:val="00BF0CD7"/>
    <w:rsid w:val="00BF3C68"/>
    <w:rsid w:val="00C07E04"/>
    <w:rsid w:val="00C112E7"/>
    <w:rsid w:val="00C12ADF"/>
    <w:rsid w:val="00C17348"/>
    <w:rsid w:val="00C402E4"/>
    <w:rsid w:val="00C41A51"/>
    <w:rsid w:val="00C4626D"/>
    <w:rsid w:val="00C508A8"/>
    <w:rsid w:val="00C5475F"/>
    <w:rsid w:val="00C65FC1"/>
    <w:rsid w:val="00C70BD5"/>
    <w:rsid w:val="00C733BE"/>
    <w:rsid w:val="00C768C4"/>
    <w:rsid w:val="00C80656"/>
    <w:rsid w:val="00C86133"/>
    <w:rsid w:val="00C962E1"/>
    <w:rsid w:val="00CA6D11"/>
    <w:rsid w:val="00CB3A14"/>
    <w:rsid w:val="00CC2A41"/>
    <w:rsid w:val="00CC4CA1"/>
    <w:rsid w:val="00CC5B77"/>
    <w:rsid w:val="00CD0C5A"/>
    <w:rsid w:val="00CD6D61"/>
    <w:rsid w:val="00CF4CEA"/>
    <w:rsid w:val="00CF659C"/>
    <w:rsid w:val="00D07CF5"/>
    <w:rsid w:val="00D10173"/>
    <w:rsid w:val="00D108DB"/>
    <w:rsid w:val="00D11855"/>
    <w:rsid w:val="00D11DAF"/>
    <w:rsid w:val="00D11F70"/>
    <w:rsid w:val="00D13A8B"/>
    <w:rsid w:val="00D1645E"/>
    <w:rsid w:val="00D166A5"/>
    <w:rsid w:val="00D17C9C"/>
    <w:rsid w:val="00D22890"/>
    <w:rsid w:val="00D23C20"/>
    <w:rsid w:val="00D33F0E"/>
    <w:rsid w:val="00D36B1D"/>
    <w:rsid w:val="00D400EA"/>
    <w:rsid w:val="00D424DE"/>
    <w:rsid w:val="00D4261F"/>
    <w:rsid w:val="00D5192A"/>
    <w:rsid w:val="00D52DBE"/>
    <w:rsid w:val="00D54667"/>
    <w:rsid w:val="00D567DB"/>
    <w:rsid w:val="00D611E1"/>
    <w:rsid w:val="00D62409"/>
    <w:rsid w:val="00D629C7"/>
    <w:rsid w:val="00D66318"/>
    <w:rsid w:val="00D76B7C"/>
    <w:rsid w:val="00D849F0"/>
    <w:rsid w:val="00D864FA"/>
    <w:rsid w:val="00D909FE"/>
    <w:rsid w:val="00D93744"/>
    <w:rsid w:val="00DA08DF"/>
    <w:rsid w:val="00DA2A98"/>
    <w:rsid w:val="00DA337A"/>
    <w:rsid w:val="00DA56FF"/>
    <w:rsid w:val="00DB2022"/>
    <w:rsid w:val="00DB2234"/>
    <w:rsid w:val="00DB4263"/>
    <w:rsid w:val="00DB59E4"/>
    <w:rsid w:val="00DB6EC2"/>
    <w:rsid w:val="00DC037E"/>
    <w:rsid w:val="00DC0506"/>
    <w:rsid w:val="00DC0B10"/>
    <w:rsid w:val="00DC2C72"/>
    <w:rsid w:val="00DC63EB"/>
    <w:rsid w:val="00DD24D9"/>
    <w:rsid w:val="00DD6591"/>
    <w:rsid w:val="00DE5F5F"/>
    <w:rsid w:val="00DF1998"/>
    <w:rsid w:val="00DF40E6"/>
    <w:rsid w:val="00DF4FD5"/>
    <w:rsid w:val="00DF54EE"/>
    <w:rsid w:val="00DF6A54"/>
    <w:rsid w:val="00E016F8"/>
    <w:rsid w:val="00E1288C"/>
    <w:rsid w:val="00E2343E"/>
    <w:rsid w:val="00E2792A"/>
    <w:rsid w:val="00E27FA0"/>
    <w:rsid w:val="00E3366A"/>
    <w:rsid w:val="00E338FC"/>
    <w:rsid w:val="00E52921"/>
    <w:rsid w:val="00E52A05"/>
    <w:rsid w:val="00E53DA7"/>
    <w:rsid w:val="00E570B7"/>
    <w:rsid w:val="00E666BA"/>
    <w:rsid w:val="00E76456"/>
    <w:rsid w:val="00E95707"/>
    <w:rsid w:val="00E9614B"/>
    <w:rsid w:val="00EA1BC5"/>
    <w:rsid w:val="00EA1CEF"/>
    <w:rsid w:val="00EA73D6"/>
    <w:rsid w:val="00EB4EB9"/>
    <w:rsid w:val="00EB71F7"/>
    <w:rsid w:val="00EC038A"/>
    <w:rsid w:val="00EC2464"/>
    <w:rsid w:val="00EC2FC9"/>
    <w:rsid w:val="00ED43EF"/>
    <w:rsid w:val="00EE192D"/>
    <w:rsid w:val="00EE388B"/>
    <w:rsid w:val="00EE5605"/>
    <w:rsid w:val="00EE75D7"/>
    <w:rsid w:val="00EF07C3"/>
    <w:rsid w:val="00EF137C"/>
    <w:rsid w:val="00EF1452"/>
    <w:rsid w:val="00EF26CA"/>
    <w:rsid w:val="00F03222"/>
    <w:rsid w:val="00F056DC"/>
    <w:rsid w:val="00F05F09"/>
    <w:rsid w:val="00F0633F"/>
    <w:rsid w:val="00F10D64"/>
    <w:rsid w:val="00F21CA6"/>
    <w:rsid w:val="00F239CE"/>
    <w:rsid w:val="00F354BB"/>
    <w:rsid w:val="00F45F03"/>
    <w:rsid w:val="00F513D1"/>
    <w:rsid w:val="00F55FD1"/>
    <w:rsid w:val="00F61C5A"/>
    <w:rsid w:val="00F65DDE"/>
    <w:rsid w:val="00F6658E"/>
    <w:rsid w:val="00F70370"/>
    <w:rsid w:val="00F728C8"/>
    <w:rsid w:val="00F771AE"/>
    <w:rsid w:val="00F82F93"/>
    <w:rsid w:val="00F86CE2"/>
    <w:rsid w:val="00F91A84"/>
    <w:rsid w:val="00F91E66"/>
    <w:rsid w:val="00F934F8"/>
    <w:rsid w:val="00F96942"/>
    <w:rsid w:val="00FA4128"/>
    <w:rsid w:val="00FA7B6C"/>
    <w:rsid w:val="00FB28FB"/>
    <w:rsid w:val="00FB4956"/>
    <w:rsid w:val="00FC2F09"/>
    <w:rsid w:val="00FC5124"/>
    <w:rsid w:val="00FD065B"/>
    <w:rsid w:val="00FD2C69"/>
    <w:rsid w:val="00FD2ED8"/>
    <w:rsid w:val="00FD7460"/>
    <w:rsid w:val="00FE5E3F"/>
    <w:rsid w:val="00FE6447"/>
    <w:rsid w:val="00FF2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96D369DA-69C5-4BC3-93A1-21C86BBE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E66B4"/>
    <w:pPr>
      <w:tabs>
        <w:tab w:val="center" w:pos="4680"/>
        <w:tab w:val="right" w:pos="9360"/>
      </w:tabs>
    </w:pPr>
  </w:style>
  <w:style w:type="character" w:customStyle="1" w:styleId="HeaderChar">
    <w:name w:val="Header Char"/>
    <w:basedOn w:val="DefaultParagraphFont"/>
    <w:link w:val="Header"/>
    <w:rsid w:val="00AE66B4"/>
    <w:rPr>
      <w:sz w:val="24"/>
      <w:szCs w:val="24"/>
    </w:rPr>
  </w:style>
  <w:style w:type="paragraph" w:styleId="Footer">
    <w:name w:val="footer"/>
    <w:basedOn w:val="Normal"/>
    <w:link w:val="FooterChar"/>
    <w:uiPriority w:val="99"/>
    <w:rsid w:val="00AE66B4"/>
    <w:pPr>
      <w:tabs>
        <w:tab w:val="center" w:pos="4680"/>
        <w:tab w:val="right" w:pos="9360"/>
      </w:tabs>
    </w:pPr>
  </w:style>
  <w:style w:type="character" w:customStyle="1" w:styleId="FooterChar">
    <w:name w:val="Footer Char"/>
    <w:basedOn w:val="DefaultParagraphFont"/>
    <w:link w:val="Footer"/>
    <w:uiPriority w:val="99"/>
    <w:rsid w:val="00AE66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UAB</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subject/>
  <dc:creator>mnm1921</dc:creator>
  <cp:keywords/>
  <dc:description/>
  <cp:lastModifiedBy>Vaughan, Carrie McGlone</cp:lastModifiedBy>
  <cp:revision>2</cp:revision>
  <dcterms:created xsi:type="dcterms:W3CDTF">2018-07-30T18:02:00Z</dcterms:created>
  <dcterms:modified xsi:type="dcterms:W3CDTF">2018-07-30T18:02:00Z</dcterms:modified>
</cp:coreProperties>
</file>