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7D" w:rsidRPr="00AF29B0" w:rsidRDefault="00F40E5E">
      <w:pPr>
        <w:rPr>
          <w:b/>
          <w:sz w:val="24"/>
          <w:szCs w:val="24"/>
        </w:rPr>
      </w:pPr>
      <w:bookmarkStart w:id="0" w:name="_GoBack"/>
      <w:bookmarkEnd w:id="0"/>
      <w:r w:rsidRPr="00AF29B0">
        <w:rPr>
          <w:b/>
          <w:sz w:val="24"/>
          <w:szCs w:val="24"/>
        </w:rPr>
        <w:t>Using the Protocol to Create Visit Checklists</w:t>
      </w:r>
    </w:p>
    <w:p w:rsidR="00F40E5E" w:rsidRDefault="00F40E5E"/>
    <w:p w:rsidR="00F40E5E" w:rsidRPr="00BB64BC" w:rsidRDefault="00F40E5E">
      <w:pPr>
        <w:rPr>
          <w:b/>
        </w:rPr>
      </w:pPr>
      <w:r w:rsidRPr="00BB64BC">
        <w:rPr>
          <w:b/>
        </w:rPr>
        <w:t xml:space="preserve">What is a visit checklist? </w:t>
      </w:r>
    </w:p>
    <w:p w:rsidR="00F40E5E" w:rsidRDefault="00F40E5E" w:rsidP="00BB64BC">
      <w:pPr>
        <w:pStyle w:val="ListParagraph"/>
        <w:numPr>
          <w:ilvl w:val="0"/>
          <w:numId w:val="3"/>
        </w:numPr>
        <w:jc w:val="both"/>
      </w:pPr>
      <w:r>
        <w:t>A list of visit-specific tasks, activities, and procedures to be conducted before, during, and after the visit.</w:t>
      </w:r>
      <w:r w:rsidR="001143F3">
        <w:t xml:space="preserve">  </w:t>
      </w:r>
      <w:r w:rsidR="00BB64BC">
        <w:t xml:space="preserve">The visit checklist is not a case-report form (CRF) or source document.  </w:t>
      </w:r>
      <w:r w:rsidR="00AF29B0">
        <w:t>It is a tool to be used by coordinators/study staff to ensure required procedures have been completed and visits are conducted in an orderly and logical manner and per the protocol.</w:t>
      </w:r>
    </w:p>
    <w:p w:rsidR="001143F3" w:rsidRPr="00BB64BC" w:rsidRDefault="001143F3" w:rsidP="00F40E5E">
      <w:pPr>
        <w:jc w:val="both"/>
        <w:rPr>
          <w:b/>
        </w:rPr>
      </w:pPr>
      <w:r w:rsidRPr="00BB64BC">
        <w:rPr>
          <w:b/>
        </w:rPr>
        <w:t>Why create visit checklists?</w:t>
      </w:r>
    </w:p>
    <w:p w:rsidR="001143F3" w:rsidRDefault="001143F3" w:rsidP="001143F3">
      <w:pPr>
        <w:pStyle w:val="ListParagraph"/>
        <w:numPr>
          <w:ilvl w:val="0"/>
          <w:numId w:val="1"/>
        </w:numPr>
        <w:jc w:val="both"/>
      </w:pPr>
      <w:r>
        <w:t xml:space="preserve">Can be used as a tool when planning how to operationalize a protocol. </w:t>
      </w:r>
    </w:p>
    <w:p w:rsidR="001143F3" w:rsidRDefault="001143F3" w:rsidP="001143F3">
      <w:pPr>
        <w:pStyle w:val="ListParagraph"/>
        <w:numPr>
          <w:ilvl w:val="0"/>
          <w:numId w:val="1"/>
        </w:numPr>
        <w:jc w:val="both"/>
      </w:pPr>
      <w:r>
        <w:t>Creating them help you to focus on small but important details that sometimes get lost in lengthy protocols.</w:t>
      </w:r>
    </w:p>
    <w:p w:rsidR="001143F3" w:rsidRDefault="001143F3" w:rsidP="00F40E5E">
      <w:pPr>
        <w:pStyle w:val="ListParagraph"/>
        <w:numPr>
          <w:ilvl w:val="0"/>
          <w:numId w:val="1"/>
        </w:numPr>
        <w:jc w:val="both"/>
      </w:pPr>
      <w:r>
        <w:t xml:space="preserve">They serve as quick-view reminders of what needs to be completed at each visit.  </w:t>
      </w:r>
    </w:p>
    <w:p w:rsidR="001143F3" w:rsidRDefault="001143F3" w:rsidP="00F40E5E">
      <w:pPr>
        <w:pStyle w:val="ListParagraph"/>
        <w:numPr>
          <w:ilvl w:val="0"/>
          <w:numId w:val="1"/>
        </w:numPr>
        <w:jc w:val="both"/>
      </w:pPr>
      <w:r>
        <w:t>Use</w:t>
      </w:r>
      <w:r w:rsidR="00BB64BC">
        <w:t>ful for back-up coordinators</w:t>
      </w:r>
    </w:p>
    <w:p w:rsidR="001143F3" w:rsidRPr="00BB64BC" w:rsidRDefault="001143F3" w:rsidP="00F40E5E">
      <w:pPr>
        <w:jc w:val="both"/>
        <w:rPr>
          <w:b/>
        </w:rPr>
      </w:pPr>
      <w:r w:rsidRPr="00BB64BC">
        <w:rPr>
          <w:b/>
        </w:rPr>
        <w:t xml:space="preserve">Should CRSP coordinators create visit checklists for their protocols?  </w:t>
      </w:r>
    </w:p>
    <w:p w:rsidR="001143F3" w:rsidRDefault="00BB64BC" w:rsidP="00BB64BC">
      <w:pPr>
        <w:pStyle w:val="ListParagraph"/>
        <w:numPr>
          <w:ilvl w:val="0"/>
          <w:numId w:val="2"/>
        </w:numPr>
        <w:jc w:val="both"/>
      </w:pPr>
      <w:r>
        <w:t>Yes</w:t>
      </w:r>
      <w:r w:rsidR="00AF29B0">
        <w:t xml:space="preserve">.  </w:t>
      </w:r>
      <w:r>
        <w:t xml:space="preserve"> </w:t>
      </w:r>
    </w:p>
    <w:p w:rsidR="00BB64BC" w:rsidRPr="00BB64BC" w:rsidRDefault="00BB64BC" w:rsidP="00BB64BC">
      <w:pPr>
        <w:jc w:val="both"/>
        <w:rPr>
          <w:b/>
        </w:rPr>
      </w:pPr>
      <w:r w:rsidRPr="00BB64BC">
        <w:rPr>
          <w:b/>
        </w:rPr>
        <w:t>When should visit checklists be created?</w:t>
      </w:r>
    </w:p>
    <w:p w:rsidR="00BB64BC" w:rsidRDefault="00BB64BC" w:rsidP="00BB64BC">
      <w:pPr>
        <w:pStyle w:val="ListParagraph"/>
        <w:numPr>
          <w:ilvl w:val="0"/>
          <w:numId w:val="2"/>
        </w:numPr>
        <w:jc w:val="both"/>
      </w:pPr>
      <w:r>
        <w:t>Before the study opens to screening/enrollment.</w:t>
      </w:r>
    </w:p>
    <w:p w:rsidR="00BB64BC" w:rsidRPr="00BB64BC" w:rsidRDefault="00BB64BC" w:rsidP="00BB64BC">
      <w:pPr>
        <w:jc w:val="both"/>
        <w:rPr>
          <w:b/>
        </w:rPr>
      </w:pPr>
      <w:r w:rsidRPr="00BB64BC">
        <w:rPr>
          <w:b/>
        </w:rPr>
        <w:t>What should a visit checklist look like?</w:t>
      </w:r>
    </w:p>
    <w:p w:rsidR="00BB64BC" w:rsidRDefault="00BB64BC" w:rsidP="00BB64BC">
      <w:pPr>
        <w:pStyle w:val="ListParagraph"/>
        <w:numPr>
          <w:ilvl w:val="0"/>
          <w:numId w:val="2"/>
        </w:numPr>
        <w:jc w:val="both"/>
      </w:pPr>
      <w:r>
        <w:t>Does not have to be fancy or complicated.  A simple word document will do.</w:t>
      </w:r>
    </w:p>
    <w:p w:rsidR="00BB64BC" w:rsidRDefault="00BB64BC" w:rsidP="00BB64BC">
      <w:pPr>
        <w:pStyle w:val="ListParagraph"/>
        <w:numPr>
          <w:ilvl w:val="0"/>
          <w:numId w:val="2"/>
        </w:numPr>
        <w:jc w:val="both"/>
      </w:pPr>
      <w:r>
        <w:t>Should include reminders of what needs to be completed before, during, and after a visit</w:t>
      </w:r>
      <w:r w:rsidR="00AF29B0">
        <w:t>.  Can also include post-visit follow-up activities.</w:t>
      </w:r>
    </w:p>
    <w:p w:rsidR="00BB64BC" w:rsidRDefault="00BB64BC" w:rsidP="00BB64BC">
      <w:pPr>
        <w:pStyle w:val="ListParagraph"/>
        <w:numPr>
          <w:ilvl w:val="0"/>
          <w:numId w:val="2"/>
        </w:numPr>
        <w:jc w:val="both"/>
      </w:pPr>
      <w:r>
        <w:t xml:space="preserve">Tasks, activities, procedures should be listed in order of occurrence. </w:t>
      </w:r>
    </w:p>
    <w:p w:rsidR="00BB64BC" w:rsidRDefault="00BB64BC" w:rsidP="00BB64BC">
      <w:pPr>
        <w:pStyle w:val="ListParagraph"/>
        <w:numPr>
          <w:ilvl w:val="0"/>
          <w:numId w:val="2"/>
        </w:numPr>
        <w:jc w:val="both"/>
      </w:pPr>
      <w:r>
        <w:t xml:space="preserve">The protocol SoA (schedule of activities) should not </w:t>
      </w:r>
      <w:r w:rsidR="00AF29B0">
        <w:t>take the place of a visit checklist.  The SoA and protocol should be used to create visit checklists.</w:t>
      </w:r>
    </w:p>
    <w:p w:rsidR="00AF29B0" w:rsidRDefault="00AF29B0" w:rsidP="00BB64BC">
      <w:pPr>
        <w:pStyle w:val="ListParagraph"/>
        <w:numPr>
          <w:ilvl w:val="0"/>
          <w:numId w:val="2"/>
        </w:numPr>
        <w:jc w:val="both"/>
      </w:pPr>
      <w:r>
        <w:t>The same checklist can be used for visits with the same activities.</w:t>
      </w:r>
    </w:p>
    <w:p w:rsidR="00AF29B0" w:rsidRDefault="00AF29B0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FF7DD4" w:rsidRDefault="00FF7DD4" w:rsidP="00AF29B0">
      <w:pPr>
        <w:pStyle w:val="ListParagraph"/>
        <w:jc w:val="both"/>
      </w:pPr>
    </w:p>
    <w:p w:rsidR="003253E0" w:rsidRPr="002C369F" w:rsidRDefault="003253E0" w:rsidP="002C369F">
      <w:pPr>
        <w:pStyle w:val="Header"/>
        <w:rPr>
          <w:b/>
          <w:sz w:val="24"/>
          <w:szCs w:val="24"/>
          <w:u w:val="single"/>
        </w:rPr>
      </w:pPr>
      <w:r w:rsidRPr="002C369F">
        <w:rPr>
          <w:b/>
          <w:sz w:val="24"/>
          <w:szCs w:val="24"/>
          <w:u w:val="single"/>
        </w:rPr>
        <w:lastRenderedPageBreak/>
        <w:t>Sample Visit Checklist</w:t>
      </w:r>
    </w:p>
    <w:p w:rsidR="00567D4A" w:rsidRDefault="00567D4A" w:rsidP="00567D4A">
      <w:r w:rsidRPr="00DF4E4D">
        <w:rPr>
          <w:b/>
        </w:rPr>
        <w:t>Protocol:</w:t>
      </w:r>
      <w:r>
        <w:t xml:space="preserve">  DX55                                  </w:t>
      </w:r>
      <w:r w:rsidRPr="00DF4E4D">
        <w:rPr>
          <w:b/>
        </w:rPr>
        <w:t>Visit</w:t>
      </w:r>
      <w:r>
        <w:rPr>
          <w:b/>
        </w:rPr>
        <w:t xml:space="preserve"> (circle):</w:t>
      </w:r>
      <w:r>
        <w:t xml:space="preserve">  5   7   9   11                                       </w:t>
      </w:r>
      <w:r w:rsidRPr="00DF4E4D">
        <w:rPr>
          <w:b/>
        </w:rPr>
        <w:t>Subject ID:</w:t>
      </w:r>
      <w:r>
        <w:t xml:space="preserve">  PEC999      </w:t>
      </w:r>
    </w:p>
    <w:p w:rsidR="00567D4A" w:rsidRPr="00DF4E4D" w:rsidRDefault="00567D4A" w:rsidP="00567D4A">
      <w:pPr>
        <w:rPr>
          <w:b/>
          <w:i/>
          <w:color w:val="C45911" w:themeColor="accent2" w:themeShade="BF"/>
        </w:rPr>
      </w:pPr>
      <w:r w:rsidRPr="00DF4E4D">
        <w:rPr>
          <w:b/>
          <w:i/>
          <w:color w:val="C45911" w:themeColor="accent2" w:themeShade="BF"/>
        </w:rPr>
        <w:t>&lt;&lt;What can I do ahead of time to prepare for this visit? &gt;&gt;</w:t>
      </w:r>
    </w:p>
    <w:p w:rsidR="00567D4A" w:rsidRPr="00EE1EE2" w:rsidRDefault="00567D4A" w:rsidP="00567D4A">
      <w:pPr>
        <w:rPr>
          <w:b/>
          <w:color w:val="0070C0"/>
        </w:rPr>
      </w:pPr>
      <w:r w:rsidRPr="00EE1EE2">
        <w:rPr>
          <w:b/>
          <w:color w:val="0070C0"/>
        </w:rPr>
        <w:t>Pre-visit:</w:t>
      </w:r>
    </w:p>
    <w:p w:rsidR="00567D4A" w:rsidRDefault="00567D4A" w:rsidP="00567D4A">
      <w:pPr>
        <w:ind w:left="720" w:hanging="720"/>
      </w:pPr>
      <w:r>
        <w:t xml:space="preserve">___   </w:t>
      </w:r>
      <w:r>
        <w:tab/>
        <w:t>Reminder phone call to participant (*Instruct participant to return IP bottles &amp; diary and not to take IP dose at home on study visit day)</w:t>
      </w:r>
    </w:p>
    <w:p w:rsidR="00567D4A" w:rsidRDefault="00567D4A" w:rsidP="00567D4A">
      <w:r>
        <w:t xml:space="preserve">___   </w:t>
      </w:r>
      <w:r>
        <w:tab/>
        <w:t>Schedule ECG</w:t>
      </w:r>
    </w:p>
    <w:p w:rsidR="00567D4A" w:rsidRDefault="00567D4A" w:rsidP="00567D4A">
      <w:r>
        <w:t>___</w:t>
      </w:r>
      <w:r>
        <w:tab/>
        <w:t>Make sure tablet charged</w:t>
      </w:r>
    </w:p>
    <w:p w:rsidR="00126169" w:rsidRDefault="00126169" w:rsidP="00567D4A">
      <w:r>
        <w:t xml:space="preserve">___ </w:t>
      </w:r>
      <w:r>
        <w:tab/>
        <w:t>Complete COA registration forms</w:t>
      </w:r>
    </w:p>
    <w:p w:rsidR="00126169" w:rsidRDefault="00126169" w:rsidP="00567D4A">
      <w:r>
        <w:t>___</w:t>
      </w:r>
      <w:r>
        <w:tab/>
        <w:t>Order dry ice</w:t>
      </w:r>
    </w:p>
    <w:p w:rsidR="00567D4A" w:rsidRPr="00DF4E4D" w:rsidRDefault="00567D4A" w:rsidP="00567D4A">
      <w:pPr>
        <w:rPr>
          <w:b/>
          <w:i/>
          <w:color w:val="C45911" w:themeColor="accent2" w:themeShade="BF"/>
        </w:rPr>
      </w:pPr>
      <w:r w:rsidRPr="00DF4E4D">
        <w:rPr>
          <w:b/>
          <w:i/>
          <w:color w:val="C45911" w:themeColor="accent2" w:themeShade="BF"/>
        </w:rPr>
        <w:t>&lt;&lt;What are the required procedures?  In what order?  Are there any specific details I need pay close attention to? &gt;&gt;</w:t>
      </w:r>
    </w:p>
    <w:p w:rsidR="00567D4A" w:rsidRPr="00EE1EE2" w:rsidRDefault="00567D4A" w:rsidP="00567D4A">
      <w:pPr>
        <w:rPr>
          <w:b/>
          <w:color w:val="0070C0"/>
        </w:rPr>
      </w:pPr>
      <w:r>
        <w:rPr>
          <w:b/>
          <w:color w:val="0070C0"/>
        </w:rPr>
        <w:t xml:space="preserve">During </w:t>
      </w:r>
      <w:r w:rsidRPr="00EE1EE2">
        <w:rPr>
          <w:b/>
          <w:color w:val="0070C0"/>
        </w:rPr>
        <w:t>visit:</w:t>
      </w:r>
    </w:p>
    <w:p w:rsidR="00567D4A" w:rsidRDefault="00567D4A" w:rsidP="00567D4A">
      <w:pPr>
        <w:spacing w:after="0" w:line="240" w:lineRule="auto"/>
      </w:pPr>
      <w:r>
        <w:t>___</w:t>
      </w:r>
      <w:r>
        <w:tab/>
        <w:t>Subject to complete PROs on tablet</w:t>
      </w:r>
    </w:p>
    <w:p w:rsidR="00567D4A" w:rsidRDefault="00567D4A" w:rsidP="00567D4A">
      <w:pPr>
        <w:spacing w:after="0" w:line="240" w:lineRule="auto"/>
      </w:pPr>
    </w:p>
    <w:p w:rsidR="00567D4A" w:rsidRDefault="00567D4A" w:rsidP="00567D4A">
      <w:r>
        <w:t>___</w:t>
      </w:r>
      <w:r>
        <w:tab/>
        <w:t>Con meds / AE</w:t>
      </w:r>
    </w:p>
    <w:p w:rsidR="00567D4A" w:rsidRDefault="00567D4A" w:rsidP="00567D4A">
      <w:r>
        <w:t>___</w:t>
      </w:r>
      <w:r>
        <w:tab/>
        <w:t>Vital signs &amp; Weight (*supine BP required)</w:t>
      </w:r>
    </w:p>
    <w:p w:rsidR="00567D4A" w:rsidRDefault="00567D4A" w:rsidP="00567D4A">
      <w:r>
        <w:t>___</w:t>
      </w:r>
      <w:r>
        <w:tab/>
        <w:t>Labs and UPT</w:t>
      </w:r>
    </w:p>
    <w:p w:rsidR="00735EAB" w:rsidRDefault="00735EAB" w:rsidP="00567D4A">
      <w:r>
        <w:t>___</w:t>
      </w:r>
      <w:r>
        <w:tab/>
        <w:t>ECG</w:t>
      </w:r>
    </w:p>
    <w:p w:rsidR="00567D4A" w:rsidRDefault="00567D4A" w:rsidP="00567D4A">
      <w:r>
        <w:t>___</w:t>
      </w:r>
      <w:r>
        <w:tab/>
        <w:t>Clinician Assessments (*each assessment requires rater qualification)</w:t>
      </w:r>
    </w:p>
    <w:p w:rsidR="00567D4A" w:rsidRDefault="00567D4A" w:rsidP="00567D4A">
      <w:r>
        <w:t>___</w:t>
      </w:r>
      <w:r>
        <w:tab/>
        <w:t>PE</w:t>
      </w:r>
    </w:p>
    <w:p w:rsidR="00567D4A" w:rsidRDefault="00567D4A" w:rsidP="00567D4A">
      <w:r>
        <w:t>___</w:t>
      </w:r>
      <w:r>
        <w:tab/>
        <w:t>Drug Accountability / Collect empty bottles and unused IP</w:t>
      </w:r>
    </w:p>
    <w:p w:rsidR="00567D4A" w:rsidRDefault="00567D4A" w:rsidP="00567D4A">
      <w:r>
        <w:t>___</w:t>
      </w:r>
      <w:r>
        <w:tab/>
        <w:t>Dispense IP and provide dosing instructions</w:t>
      </w:r>
    </w:p>
    <w:p w:rsidR="00567D4A" w:rsidRDefault="00567D4A" w:rsidP="00567D4A">
      <w:r>
        <w:t>___</w:t>
      </w:r>
      <w:r>
        <w:tab/>
        <w:t xml:space="preserve">Administer dose in clinic </w:t>
      </w:r>
    </w:p>
    <w:p w:rsidR="00567D4A" w:rsidRDefault="00567D4A" w:rsidP="00567D4A">
      <w:r>
        <w:t>___</w:t>
      </w:r>
      <w:r>
        <w:tab/>
        <w:t xml:space="preserve">Schedule next </w:t>
      </w:r>
      <w:r w:rsidR="00735EAB">
        <w:t>visit and add to shared calendar</w:t>
      </w:r>
    </w:p>
    <w:p w:rsidR="002C369F" w:rsidRDefault="002C369F" w:rsidP="00567D4A">
      <w:r>
        <w:t>___</w:t>
      </w:r>
      <w:r>
        <w:tab/>
        <w:t>Participant payment in Greenphire</w:t>
      </w:r>
    </w:p>
    <w:p w:rsidR="00567D4A" w:rsidRPr="00DF4E4D" w:rsidRDefault="00567D4A" w:rsidP="00567D4A">
      <w:pPr>
        <w:rPr>
          <w:b/>
          <w:i/>
          <w:color w:val="C45911" w:themeColor="accent2" w:themeShade="BF"/>
        </w:rPr>
      </w:pPr>
      <w:r w:rsidRPr="00DF4E4D">
        <w:rPr>
          <w:b/>
          <w:i/>
          <w:color w:val="C45911" w:themeColor="accent2" w:themeShade="BF"/>
        </w:rPr>
        <w:t>&lt;&lt;What do I need to do immediately after the visit?  What do I need to do in the coming days after the visit?  Did anything occur at the visit that I need to follow-up on? &gt;&gt;</w:t>
      </w:r>
    </w:p>
    <w:p w:rsidR="00567D4A" w:rsidRPr="00EE1EE2" w:rsidRDefault="00567D4A" w:rsidP="00567D4A">
      <w:pPr>
        <w:rPr>
          <w:b/>
          <w:color w:val="0070C0"/>
        </w:rPr>
      </w:pPr>
      <w:r w:rsidRPr="00EE1EE2">
        <w:rPr>
          <w:b/>
          <w:color w:val="0070C0"/>
        </w:rPr>
        <w:t>Post-visit:</w:t>
      </w:r>
    </w:p>
    <w:p w:rsidR="00567D4A" w:rsidRDefault="00567D4A" w:rsidP="00567D4A">
      <w:r>
        <w:t>___</w:t>
      </w:r>
      <w:r>
        <w:tab/>
        <w:t>Lab processing/shipping</w:t>
      </w:r>
    </w:p>
    <w:p w:rsidR="00567D4A" w:rsidRDefault="00567D4A" w:rsidP="00567D4A">
      <w:r>
        <w:t>___</w:t>
      </w:r>
      <w:r>
        <w:tab/>
        <w:t>Oncore</w:t>
      </w:r>
      <w:r w:rsidR="002C369F">
        <w:t xml:space="preserve"> entry</w:t>
      </w:r>
    </w:p>
    <w:p w:rsidR="00567D4A" w:rsidRDefault="00567D4A" w:rsidP="00567D4A">
      <w:r>
        <w:t>___</w:t>
      </w:r>
      <w:r>
        <w:tab/>
        <w:t>Enter Data</w:t>
      </w:r>
      <w:r w:rsidR="002C369F">
        <w:t xml:space="preserve"> in EDC</w:t>
      </w:r>
    </w:p>
    <w:p w:rsidR="00AF29B0" w:rsidRDefault="00567D4A" w:rsidP="00BF7E26">
      <w:r>
        <w:t>___</w:t>
      </w:r>
      <w:r>
        <w:tab/>
        <w:t xml:space="preserve">Obtain lab results </w:t>
      </w:r>
      <w:r w:rsidR="002C369F">
        <w:t>and submit to PI for signature</w:t>
      </w:r>
    </w:p>
    <w:sectPr w:rsidR="00AF29B0" w:rsidSect="00F40E5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9F" w:rsidRDefault="002C369F" w:rsidP="002C369F">
      <w:pPr>
        <w:spacing w:after="0" w:line="240" w:lineRule="auto"/>
      </w:pPr>
      <w:r>
        <w:separator/>
      </w:r>
    </w:p>
  </w:endnote>
  <w:endnote w:type="continuationSeparator" w:id="0">
    <w:p w:rsidR="002C369F" w:rsidRDefault="002C369F" w:rsidP="002C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628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69F" w:rsidRDefault="002C36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4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69F" w:rsidRDefault="002C3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9F" w:rsidRDefault="002C369F" w:rsidP="002C369F">
      <w:pPr>
        <w:spacing w:after="0" w:line="240" w:lineRule="auto"/>
      </w:pPr>
      <w:r>
        <w:separator/>
      </w:r>
    </w:p>
  </w:footnote>
  <w:footnote w:type="continuationSeparator" w:id="0">
    <w:p w:rsidR="002C369F" w:rsidRDefault="002C369F" w:rsidP="002C3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70BEE"/>
    <w:multiLevelType w:val="hybridMultilevel"/>
    <w:tmpl w:val="B982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32F1D"/>
    <w:multiLevelType w:val="hybridMultilevel"/>
    <w:tmpl w:val="F2A8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1121B"/>
    <w:multiLevelType w:val="hybridMultilevel"/>
    <w:tmpl w:val="7910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5E"/>
    <w:rsid w:val="001143F3"/>
    <w:rsid w:val="00126169"/>
    <w:rsid w:val="002C369F"/>
    <w:rsid w:val="003253E0"/>
    <w:rsid w:val="004454BD"/>
    <w:rsid w:val="00567D4A"/>
    <w:rsid w:val="00735EAB"/>
    <w:rsid w:val="00AF29B0"/>
    <w:rsid w:val="00BB64BC"/>
    <w:rsid w:val="00BF7E26"/>
    <w:rsid w:val="00F40E5E"/>
    <w:rsid w:val="00F5057D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164FD-211A-4856-907E-D53BE2E6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3E0"/>
  </w:style>
  <w:style w:type="paragraph" w:styleId="Footer">
    <w:name w:val="footer"/>
    <w:basedOn w:val="Normal"/>
    <w:link w:val="FooterChar"/>
    <w:uiPriority w:val="99"/>
    <w:unhideWhenUsed/>
    <w:rsid w:val="002C3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(Campus)</dc:creator>
  <cp:keywords/>
  <dc:description/>
  <cp:lastModifiedBy>Cunningham, Pamela (Campus)</cp:lastModifiedBy>
  <cp:revision>2</cp:revision>
  <dcterms:created xsi:type="dcterms:W3CDTF">2023-07-12T17:12:00Z</dcterms:created>
  <dcterms:modified xsi:type="dcterms:W3CDTF">2023-07-12T17:12:00Z</dcterms:modified>
</cp:coreProperties>
</file>