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39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95"/>
        <w:gridCol w:w="5210"/>
      </w:tblGrid>
      <w:tr w:rsidR="00B41FCD" w:rsidRPr="000B1814" w:rsidTr="00B41FCD">
        <w:tc>
          <w:tcPr>
            <w:tcW w:w="5395" w:type="dxa"/>
          </w:tcPr>
          <w:p w:rsidR="00B41FCD" w:rsidRPr="000B1814" w:rsidRDefault="00B41FCD" w:rsidP="00B41FCD">
            <w:pPr>
              <w:pStyle w:val="Header"/>
              <w:rPr>
                <w:rFonts w:asciiTheme="minorHAnsi" w:hAnsiTheme="minorHAnsi"/>
              </w:rPr>
            </w:pPr>
            <w:r w:rsidRPr="000B1814">
              <w:rPr>
                <w:rFonts w:asciiTheme="minorHAnsi" w:hAnsiTheme="minorHAnsi"/>
              </w:rPr>
              <w:t>SPONSOR</w:t>
            </w:r>
          </w:p>
        </w:tc>
        <w:tc>
          <w:tcPr>
            <w:tcW w:w="5210" w:type="dxa"/>
          </w:tcPr>
          <w:p w:rsidR="00B41FCD" w:rsidRPr="000B1814" w:rsidRDefault="00B41FCD" w:rsidP="00B41FCD">
            <w:pPr>
              <w:pStyle w:val="Header"/>
              <w:rPr>
                <w:rFonts w:asciiTheme="minorHAnsi" w:hAnsiTheme="minorHAnsi"/>
              </w:rPr>
            </w:pPr>
            <w:r w:rsidRPr="000B1814">
              <w:rPr>
                <w:rFonts w:asciiTheme="minorHAnsi" w:hAnsiTheme="minorHAnsi"/>
              </w:rPr>
              <w:t>PROTOCOL:</w:t>
            </w:r>
          </w:p>
        </w:tc>
      </w:tr>
      <w:tr w:rsidR="00B41FCD" w:rsidRPr="000B1814" w:rsidTr="00B41FCD">
        <w:tc>
          <w:tcPr>
            <w:tcW w:w="5395" w:type="dxa"/>
          </w:tcPr>
          <w:p w:rsidR="00B41FCD" w:rsidRPr="000B1814" w:rsidRDefault="00B41FCD" w:rsidP="00B41FCD">
            <w:pPr>
              <w:pStyle w:val="Header"/>
              <w:rPr>
                <w:rFonts w:asciiTheme="minorHAnsi" w:hAnsiTheme="minorHAnsi"/>
              </w:rPr>
            </w:pPr>
            <w:r w:rsidRPr="000B1814">
              <w:rPr>
                <w:rFonts w:asciiTheme="minorHAnsi" w:hAnsiTheme="minorHAnsi"/>
              </w:rPr>
              <w:t xml:space="preserve">PI:                                                                    </w:t>
            </w:r>
          </w:p>
        </w:tc>
        <w:tc>
          <w:tcPr>
            <w:tcW w:w="5210" w:type="dxa"/>
          </w:tcPr>
          <w:p w:rsidR="00B41FCD" w:rsidRPr="000B1814" w:rsidRDefault="00B41FCD" w:rsidP="00B41FCD">
            <w:pPr>
              <w:pStyle w:val="Header"/>
              <w:rPr>
                <w:rFonts w:asciiTheme="minorHAnsi" w:hAnsiTheme="minorHAnsi"/>
              </w:rPr>
            </w:pPr>
            <w:r w:rsidRPr="000B1814">
              <w:rPr>
                <w:rFonts w:asciiTheme="minorHAnsi" w:hAnsiTheme="minorHAnsi"/>
              </w:rPr>
              <w:t>SITE#:</w:t>
            </w:r>
          </w:p>
        </w:tc>
      </w:tr>
      <w:tr w:rsidR="00B41FCD" w:rsidRPr="000B1814" w:rsidTr="00B41FCD">
        <w:tc>
          <w:tcPr>
            <w:tcW w:w="10605" w:type="dxa"/>
            <w:gridSpan w:val="2"/>
          </w:tcPr>
          <w:p w:rsidR="00B41FCD" w:rsidRPr="000B1814" w:rsidRDefault="00B41FCD" w:rsidP="00B41FCD">
            <w:pPr>
              <w:pStyle w:val="Header"/>
              <w:rPr>
                <w:rFonts w:asciiTheme="minorHAnsi" w:hAnsiTheme="minorHAnsi"/>
              </w:rPr>
            </w:pPr>
            <w:r w:rsidRPr="000B1814">
              <w:rPr>
                <w:rFonts w:asciiTheme="minorHAnsi" w:hAnsiTheme="minorHAnsi"/>
              </w:rPr>
              <w:t xml:space="preserve">FORM:  </w:t>
            </w:r>
            <w:r w:rsidRPr="000B1814">
              <w:rPr>
                <w:rFonts w:asciiTheme="minorHAnsi" w:hAnsiTheme="minorHAnsi"/>
                <w:b/>
                <w:color w:val="C00000"/>
              </w:rPr>
              <w:t xml:space="preserve">Screening and Enrollment </w:t>
            </w:r>
            <w:r w:rsidR="004F4E2D">
              <w:rPr>
                <w:rFonts w:asciiTheme="minorHAnsi" w:hAnsiTheme="minorHAnsi"/>
                <w:b/>
                <w:color w:val="C00000"/>
              </w:rPr>
              <w:t xml:space="preserve">Tracking </w:t>
            </w:r>
            <w:bookmarkStart w:id="0" w:name="_GoBack"/>
            <w:bookmarkEnd w:id="0"/>
            <w:r w:rsidRPr="000B1814">
              <w:rPr>
                <w:rFonts w:asciiTheme="minorHAnsi" w:hAnsiTheme="minorHAnsi"/>
                <w:b/>
                <w:color w:val="C00000"/>
              </w:rPr>
              <w:t>Log</w:t>
            </w:r>
          </w:p>
        </w:tc>
      </w:tr>
    </w:tbl>
    <w:p w:rsidR="00E44079" w:rsidRDefault="000B1814">
      <w:r>
        <w:rPr>
          <w:noProof/>
        </w:rPr>
        <w:drawing>
          <wp:inline distT="0" distB="0" distL="0" distR="0" wp14:anchorId="4A5D7887" wp14:editId="7EE5ABFB">
            <wp:extent cx="1371600" cy="4476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814" w:rsidRDefault="000B1814"/>
    <w:tbl>
      <w:tblPr>
        <w:tblStyle w:val="TableGrid"/>
        <w:tblpPr w:leftFromText="180" w:rightFromText="180" w:vertAnchor="page" w:horzAnchor="margin" w:tblpY="1771"/>
        <w:tblW w:w="14395" w:type="dxa"/>
        <w:tblLook w:val="04A0" w:firstRow="1" w:lastRow="0" w:firstColumn="1" w:lastColumn="0" w:noHBand="0" w:noVBand="1"/>
      </w:tblPr>
      <w:tblGrid>
        <w:gridCol w:w="1579"/>
        <w:gridCol w:w="1784"/>
        <w:gridCol w:w="1920"/>
        <w:gridCol w:w="1048"/>
        <w:gridCol w:w="1765"/>
        <w:gridCol w:w="1230"/>
        <w:gridCol w:w="1611"/>
        <w:gridCol w:w="1671"/>
        <w:gridCol w:w="1787"/>
      </w:tblGrid>
      <w:tr w:rsidR="00B41FCD" w:rsidRPr="000B1814" w:rsidTr="009D58A4">
        <w:tc>
          <w:tcPr>
            <w:tcW w:w="8096" w:type="dxa"/>
            <w:gridSpan w:val="5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</w:rPr>
            </w:pPr>
            <w:r w:rsidRPr="000B1814">
              <w:rPr>
                <w:rFonts w:asciiTheme="minorHAnsi" w:hAnsiTheme="minorHAnsi" w:cstheme="minorHAnsi"/>
                <w:b/>
                <w:bCs/>
              </w:rPr>
              <w:t>Screening</w:t>
            </w:r>
          </w:p>
        </w:tc>
        <w:tc>
          <w:tcPr>
            <w:tcW w:w="629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</w:rPr>
            </w:pPr>
            <w:r w:rsidRPr="000B1814">
              <w:rPr>
                <w:rFonts w:asciiTheme="minorHAnsi" w:hAnsiTheme="minorHAnsi" w:cstheme="minorHAnsi"/>
                <w:b/>
                <w:bCs/>
              </w:rPr>
              <w:t>Enrollment</w:t>
            </w:r>
          </w:p>
        </w:tc>
      </w:tr>
      <w:tr w:rsidR="00B41FCD" w:rsidRPr="000B1814" w:rsidTr="00676200">
        <w:tc>
          <w:tcPr>
            <w:tcW w:w="1579" w:type="dxa"/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Subject ID</w:t>
            </w:r>
          </w:p>
        </w:tc>
        <w:tc>
          <w:tcPr>
            <w:tcW w:w="1784" w:type="dxa"/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consented</w:t>
            </w:r>
          </w:p>
        </w:tc>
        <w:tc>
          <w:tcPr>
            <w:tcW w:w="1920" w:type="dxa"/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Dated screened</w:t>
            </w:r>
          </w:p>
        </w:tc>
        <w:tc>
          <w:tcPr>
            <w:tcW w:w="1048" w:type="dxa"/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Eligible?</w:t>
            </w:r>
          </w:p>
          <w:p w:rsidR="00B41FCD" w:rsidRPr="000B1814" w:rsidRDefault="00B41FCD" w:rsidP="0067620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1814">
              <w:rPr>
                <w:rFonts w:asciiTheme="minorHAnsi" w:hAnsiTheme="minorHAnsi" w:cstheme="minorHAnsi"/>
                <w:bCs/>
                <w:sz w:val="18"/>
                <w:szCs w:val="18"/>
              </w:rPr>
              <w:t>(Y or N)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Reason ineligible </w:t>
            </w:r>
          </w:p>
          <w:p w:rsidR="00B41FCD" w:rsidRPr="000B1814" w:rsidRDefault="00B41FCD" w:rsidP="0067620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1814">
              <w:rPr>
                <w:rFonts w:asciiTheme="minorHAnsi" w:hAnsiTheme="minorHAnsi" w:cstheme="minorHAnsi"/>
                <w:bCs/>
                <w:sz w:val="18"/>
                <w:szCs w:val="18"/>
              </w:rPr>
              <w:t>(list inclusion or exclusion criterion #)</w:t>
            </w: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Enrolled?</w:t>
            </w:r>
          </w:p>
          <w:p w:rsidR="00B41FCD" w:rsidRPr="000B1814" w:rsidRDefault="00B41FCD" w:rsidP="006762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1814">
              <w:rPr>
                <w:rFonts w:asciiTheme="minorHAnsi" w:hAnsiTheme="minorHAnsi" w:cstheme="minorHAnsi"/>
                <w:bCs/>
                <w:sz w:val="18"/>
                <w:szCs w:val="18"/>
              </w:rPr>
              <w:t>(Y or N)</w:t>
            </w:r>
          </w:p>
        </w:tc>
        <w:tc>
          <w:tcPr>
            <w:tcW w:w="1611" w:type="dxa"/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enrolled</w:t>
            </w:r>
          </w:p>
        </w:tc>
        <w:tc>
          <w:tcPr>
            <w:tcW w:w="1671" w:type="dxa"/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off study</w:t>
            </w:r>
          </w:p>
        </w:tc>
        <w:tc>
          <w:tcPr>
            <w:tcW w:w="1787" w:type="dxa"/>
            <w:tcBorders>
              <w:righ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Reason off study </w:t>
            </w:r>
          </w:p>
          <w:p w:rsidR="00B41FCD" w:rsidRPr="000B1814" w:rsidRDefault="00B41FCD" w:rsidP="0067620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1814">
              <w:rPr>
                <w:rFonts w:asciiTheme="minorHAnsi" w:hAnsiTheme="minorHAnsi" w:cstheme="minorHAnsi"/>
                <w:bCs/>
                <w:sz w:val="18"/>
                <w:szCs w:val="18"/>
              </w:rPr>
              <w:t>1-Completed</w:t>
            </w:r>
          </w:p>
          <w:p w:rsidR="00B41FCD" w:rsidRPr="000B1814" w:rsidRDefault="00B41FCD" w:rsidP="0067620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1814">
              <w:rPr>
                <w:rFonts w:asciiTheme="minorHAnsi" w:hAnsiTheme="minorHAnsi" w:cstheme="minorHAnsi"/>
                <w:bCs/>
                <w:sz w:val="18"/>
                <w:szCs w:val="18"/>
              </w:rPr>
              <w:t>2-Withdrew</w:t>
            </w:r>
          </w:p>
          <w:p w:rsidR="00B41FCD" w:rsidRPr="000B1814" w:rsidRDefault="00B41FCD" w:rsidP="0067620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1814">
              <w:rPr>
                <w:rFonts w:asciiTheme="minorHAnsi" w:hAnsiTheme="minorHAnsi" w:cstheme="minorHAnsi"/>
                <w:bCs/>
                <w:sz w:val="18"/>
                <w:szCs w:val="18"/>
              </w:rPr>
              <w:t>3-Lost to follow up</w:t>
            </w:r>
          </w:p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1814">
              <w:rPr>
                <w:rFonts w:asciiTheme="minorHAnsi" w:hAnsiTheme="minorHAnsi" w:cstheme="minorHAnsi"/>
                <w:bCs/>
                <w:sz w:val="18"/>
                <w:szCs w:val="18"/>
              </w:rPr>
              <w:t>4-Other</w:t>
            </w:r>
          </w:p>
        </w:tc>
      </w:tr>
      <w:tr w:rsidR="00B41FCD" w:rsidRPr="000B1814" w:rsidTr="00676200">
        <w:tc>
          <w:tcPr>
            <w:tcW w:w="15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1FCD" w:rsidRPr="000B1814" w:rsidTr="00676200">
        <w:tc>
          <w:tcPr>
            <w:tcW w:w="15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1FCD" w:rsidRPr="000B1814" w:rsidTr="00676200">
        <w:tc>
          <w:tcPr>
            <w:tcW w:w="15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1FCD" w:rsidRPr="000B1814" w:rsidTr="00676200">
        <w:tc>
          <w:tcPr>
            <w:tcW w:w="15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1FCD" w:rsidRPr="000B1814" w:rsidTr="00676200">
        <w:tc>
          <w:tcPr>
            <w:tcW w:w="15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1FCD" w:rsidRPr="000B1814" w:rsidTr="00676200">
        <w:tc>
          <w:tcPr>
            <w:tcW w:w="15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1FCD" w:rsidRPr="000B1814" w:rsidTr="00676200">
        <w:tc>
          <w:tcPr>
            <w:tcW w:w="15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1FCD" w:rsidRPr="000B1814" w:rsidTr="00676200">
        <w:tc>
          <w:tcPr>
            <w:tcW w:w="15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1FCD" w:rsidRPr="000B1814" w:rsidTr="00676200">
        <w:tc>
          <w:tcPr>
            <w:tcW w:w="15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1FCD" w:rsidRPr="000B1814" w:rsidTr="00676200">
        <w:tc>
          <w:tcPr>
            <w:tcW w:w="15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1FCD" w:rsidRPr="000B1814" w:rsidTr="00676200">
        <w:tc>
          <w:tcPr>
            <w:tcW w:w="15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1FCD" w:rsidRPr="000B1814" w:rsidTr="00676200">
        <w:tc>
          <w:tcPr>
            <w:tcW w:w="15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1FCD" w:rsidRPr="000B1814" w:rsidTr="00676200">
        <w:tc>
          <w:tcPr>
            <w:tcW w:w="15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1FCD" w:rsidRPr="000B1814" w:rsidTr="00676200">
        <w:tc>
          <w:tcPr>
            <w:tcW w:w="15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1FCD" w:rsidRPr="000B1814" w:rsidTr="00676200">
        <w:tc>
          <w:tcPr>
            <w:tcW w:w="15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1FCD" w:rsidRPr="000B1814" w:rsidTr="00676200">
        <w:tc>
          <w:tcPr>
            <w:tcW w:w="15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1FCD" w:rsidRPr="000B1814" w:rsidTr="00676200">
        <w:tc>
          <w:tcPr>
            <w:tcW w:w="15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1FCD" w:rsidRPr="000B1814" w:rsidTr="00676200">
        <w:tc>
          <w:tcPr>
            <w:tcW w:w="15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1FCD" w:rsidRPr="000B1814" w:rsidTr="00676200">
        <w:tc>
          <w:tcPr>
            <w:tcW w:w="15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2" w:space="0" w:color="auto"/>
            </w:tcBorders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41FCD" w:rsidRPr="000B1814" w:rsidRDefault="00B41FCD" w:rsidP="006762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B1814" w:rsidRPr="009C76A7" w:rsidRDefault="000B1814" w:rsidP="00B41FCD">
      <w:pPr>
        <w:tabs>
          <w:tab w:val="left" w:pos="5505"/>
        </w:tabs>
        <w:rPr>
          <w:rFonts w:asciiTheme="minorHAnsi" w:hAnsiTheme="minorHAnsi"/>
          <w:sz w:val="22"/>
          <w:szCs w:val="22"/>
        </w:rPr>
      </w:pPr>
    </w:p>
    <w:sectPr w:rsidR="000B1814" w:rsidRPr="009C76A7" w:rsidSect="000B1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A7" w:rsidRDefault="009C76A7" w:rsidP="009C76A7">
      <w:r>
        <w:separator/>
      </w:r>
    </w:p>
  </w:endnote>
  <w:endnote w:type="continuationSeparator" w:id="0">
    <w:p w:rsidR="009C76A7" w:rsidRDefault="009C76A7" w:rsidP="009C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CD" w:rsidRDefault="00B41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6A7" w:rsidRPr="009C76A7" w:rsidRDefault="009C76A7" w:rsidP="009C76A7">
    <w:pPr>
      <w:pStyle w:val="Footer"/>
      <w:tabs>
        <w:tab w:val="left" w:pos="2040"/>
        <w:tab w:val="center" w:pos="7200"/>
      </w:tabs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9C76A7">
      <w:rPr>
        <w:rFonts w:asciiTheme="minorHAnsi" w:hAnsiTheme="minorHAnsi"/>
        <w:sz w:val="22"/>
        <w:szCs w:val="22"/>
      </w:rPr>
      <w:t>Page ___ of ___</w:t>
    </w:r>
  </w:p>
  <w:p w:rsidR="009C76A7" w:rsidRPr="009C76A7" w:rsidRDefault="009C76A7">
    <w:pPr>
      <w:pStyle w:val="Footer"/>
      <w:rPr>
        <w:rFonts w:asciiTheme="minorHAnsi" w:hAnsiTheme="minorHAnsi"/>
        <w:sz w:val="22"/>
        <w:szCs w:val="22"/>
      </w:rPr>
    </w:pPr>
    <w:r w:rsidRPr="009C76A7">
      <w:rPr>
        <w:rFonts w:asciiTheme="minorHAnsi" w:hAnsiTheme="minorHAnsi"/>
        <w:sz w:val="22"/>
        <w:szCs w:val="22"/>
      </w:rPr>
      <w:t>V1.05022023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CD" w:rsidRDefault="00B41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A7" w:rsidRDefault="009C76A7" w:rsidP="009C76A7">
      <w:r>
        <w:separator/>
      </w:r>
    </w:p>
  </w:footnote>
  <w:footnote w:type="continuationSeparator" w:id="0">
    <w:p w:rsidR="009C76A7" w:rsidRDefault="009C76A7" w:rsidP="009C7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CD" w:rsidRDefault="00B41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CD" w:rsidRDefault="00B41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CD" w:rsidRDefault="00B41F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14"/>
    <w:rsid w:val="000B1814"/>
    <w:rsid w:val="0042206D"/>
    <w:rsid w:val="004F4E2D"/>
    <w:rsid w:val="008825B3"/>
    <w:rsid w:val="009C76A7"/>
    <w:rsid w:val="009D58A4"/>
    <w:rsid w:val="00B41FCD"/>
    <w:rsid w:val="00E4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B15E92"/>
  <w15:chartTrackingRefBased/>
  <w15:docId w15:val="{FB407620-6714-4D7E-B8C7-ED683595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B18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8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76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6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Health System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Pamela E</dc:creator>
  <cp:keywords/>
  <dc:description/>
  <cp:lastModifiedBy>Cunningham, Pamela (Campus)</cp:lastModifiedBy>
  <cp:revision>7</cp:revision>
  <dcterms:created xsi:type="dcterms:W3CDTF">2023-05-02T16:54:00Z</dcterms:created>
  <dcterms:modified xsi:type="dcterms:W3CDTF">2023-06-30T16:17:00Z</dcterms:modified>
</cp:coreProperties>
</file>