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CCEA6" w14:textId="77777777" w:rsidR="009D3809" w:rsidRPr="009D3809" w:rsidRDefault="009D3809" w:rsidP="00114EF1">
      <w:pPr>
        <w:rPr>
          <w:rFonts w:ascii="Arial" w:hAnsi="Arial" w:cs="Arial"/>
          <w:b/>
          <w:u w:val="single"/>
        </w:rPr>
      </w:pPr>
    </w:p>
    <w:p w14:paraId="6F3CCEA7" w14:textId="52C46793" w:rsidR="00F44AA6" w:rsidRPr="0062047B" w:rsidRDefault="009D3809" w:rsidP="00F44AA6">
      <w:pPr>
        <w:jc w:val="center"/>
        <w:rPr>
          <w:rFonts w:ascii="Arial" w:hAnsi="Arial" w:cs="Arial"/>
          <w:b/>
          <w:i/>
          <w:sz w:val="22"/>
          <w:szCs w:val="22"/>
        </w:rPr>
      </w:pPr>
      <w:r w:rsidRPr="0062047B">
        <w:rPr>
          <w:rFonts w:ascii="Arial" w:hAnsi="Arial" w:cs="Arial"/>
          <w:b/>
          <w:i/>
          <w:sz w:val="22"/>
          <w:szCs w:val="22"/>
        </w:rPr>
        <w:t>TITLE</w:t>
      </w:r>
      <w:r w:rsidRPr="006C5585">
        <w:rPr>
          <w:rFonts w:ascii="Arial" w:hAnsi="Arial" w:cs="Arial"/>
          <w:b/>
          <w:i/>
          <w:sz w:val="22"/>
          <w:szCs w:val="22"/>
        </w:rPr>
        <w:t>:</w:t>
      </w:r>
      <w:r w:rsidR="00F44AA6" w:rsidRPr="006C5585">
        <w:rPr>
          <w:rFonts w:ascii="Arial" w:hAnsi="Arial" w:cs="Arial"/>
          <w:b/>
          <w:i/>
          <w:sz w:val="22"/>
          <w:szCs w:val="22"/>
        </w:rPr>
        <w:t xml:space="preserve"> </w:t>
      </w:r>
      <w:r w:rsidR="0019188C" w:rsidRPr="006C5585">
        <w:rPr>
          <w:rFonts w:ascii="Arial" w:hAnsi="Arial" w:cs="Arial"/>
          <w:b/>
          <w:i/>
          <w:sz w:val="22"/>
          <w:szCs w:val="22"/>
        </w:rPr>
        <w:t>PI Oversight</w:t>
      </w:r>
    </w:p>
    <w:p w14:paraId="6F3CCEA8" w14:textId="77777777" w:rsidR="007A3D6B" w:rsidRPr="0062047B" w:rsidRDefault="007A3D6B" w:rsidP="00F44AA6">
      <w:pPr>
        <w:jc w:val="center"/>
        <w:rPr>
          <w:rFonts w:ascii="Arial" w:hAnsi="Arial" w:cs="Arial"/>
          <w:b/>
          <w:i/>
          <w:sz w:val="22"/>
          <w:szCs w:val="22"/>
        </w:rPr>
      </w:pPr>
    </w:p>
    <w:p w14:paraId="6F3CCEA9" w14:textId="28686D8E"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SOP </w:t>
      </w:r>
      <w:r w:rsidR="00F96230" w:rsidRPr="006C5585">
        <w:rPr>
          <w:rFonts w:ascii="Arial" w:hAnsi="Arial" w:cs="Arial"/>
          <w:b/>
          <w:i/>
          <w:sz w:val="22"/>
          <w:szCs w:val="22"/>
        </w:rPr>
        <w:t xml:space="preserve">Version </w:t>
      </w:r>
      <w:r w:rsidRPr="006C5585">
        <w:rPr>
          <w:rFonts w:ascii="Arial" w:hAnsi="Arial" w:cs="Arial"/>
          <w:b/>
          <w:i/>
          <w:sz w:val="22"/>
          <w:szCs w:val="22"/>
        </w:rPr>
        <w:t>#</w:t>
      </w:r>
      <w:r w:rsidR="00114EF1" w:rsidRPr="006C5585">
        <w:rPr>
          <w:rFonts w:ascii="Arial" w:hAnsi="Arial" w:cs="Arial"/>
          <w:b/>
          <w:i/>
          <w:sz w:val="22"/>
          <w:szCs w:val="22"/>
        </w:rPr>
        <w:t xml:space="preserve"> </w:t>
      </w:r>
      <w:r w:rsidR="001415A4" w:rsidRPr="006C5585">
        <w:rPr>
          <w:rFonts w:ascii="Arial" w:hAnsi="Arial" w:cs="Arial"/>
          <w:sz w:val="22"/>
          <w:szCs w:val="22"/>
        </w:rPr>
        <w:t>CL</w:t>
      </w:r>
      <w:r w:rsidR="00D93DC9" w:rsidRPr="006C5585">
        <w:rPr>
          <w:rFonts w:ascii="Arial" w:hAnsi="Arial" w:cs="Arial"/>
          <w:sz w:val="22"/>
          <w:szCs w:val="22"/>
        </w:rPr>
        <w:t xml:space="preserve"> </w:t>
      </w:r>
      <w:r w:rsidR="001415A4" w:rsidRPr="006C5585">
        <w:rPr>
          <w:rFonts w:ascii="Arial" w:hAnsi="Arial" w:cs="Arial"/>
          <w:sz w:val="22"/>
          <w:szCs w:val="22"/>
        </w:rPr>
        <w:t>XX.XX</w:t>
      </w:r>
    </w:p>
    <w:p w14:paraId="6F3CCEAA" w14:textId="77777777" w:rsidR="007A3D6B" w:rsidRPr="0062047B" w:rsidRDefault="007A3D6B" w:rsidP="007A3D6B">
      <w:pPr>
        <w:rPr>
          <w:rFonts w:ascii="Arial" w:hAnsi="Arial" w:cs="Arial"/>
          <w:b/>
          <w:i/>
          <w:sz w:val="22"/>
          <w:szCs w:val="22"/>
        </w:rPr>
      </w:pPr>
    </w:p>
    <w:p w14:paraId="630C81F1" w14:textId="77777777" w:rsidR="004C4E5C" w:rsidRDefault="004C4E5C" w:rsidP="004C4E5C">
      <w:pPr>
        <w:rPr>
          <w:rFonts w:ascii="Arial" w:hAnsi="Arial" w:cs="Arial"/>
          <w:b/>
          <w:i/>
          <w:sz w:val="22"/>
          <w:szCs w:val="22"/>
        </w:rPr>
      </w:pPr>
      <w:r w:rsidRPr="0062047B">
        <w:rPr>
          <w:rFonts w:ascii="Arial" w:hAnsi="Arial" w:cs="Arial"/>
          <w:b/>
          <w:i/>
          <w:sz w:val="22"/>
          <w:szCs w:val="22"/>
        </w:rPr>
        <w:t>Author(s):</w:t>
      </w:r>
      <w:r>
        <w:rPr>
          <w:rFonts w:ascii="Arial" w:hAnsi="Arial" w:cs="Arial"/>
          <w:b/>
          <w:i/>
          <w:sz w:val="22"/>
          <w:szCs w:val="22"/>
        </w:rPr>
        <w:t xml:space="preserve"> </w:t>
      </w:r>
    </w:p>
    <w:p w14:paraId="71E1F462" w14:textId="77777777" w:rsidR="004C4E5C" w:rsidRPr="0062047B" w:rsidRDefault="004C4E5C" w:rsidP="004C4E5C">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Date</w:t>
      </w:r>
    </w:p>
    <w:p w14:paraId="04693AC8" w14:textId="77777777" w:rsidR="004C4E5C" w:rsidRPr="0062047B" w:rsidRDefault="004C4E5C" w:rsidP="004C4E5C">
      <w:pPr>
        <w:ind w:firstLine="720"/>
        <w:rPr>
          <w:rFonts w:ascii="Arial" w:hAnsi="Arial" w:cs="Arial"/>
          <w:b/>
          <w:i/>
          <w:sz w:val="22"/>
          <w:szCs w:val="22"/>
        </w:rPr>
      </w:pPr>
      <w:r w:rsidRPr="0062047B">
        <w:rPr>
          <w:rFonts w:ascii="Arial" w:hAnsi="Arial" w:cs="Arial"/>
          <w:b/>
          <w:i/>
          <w:sz w:val="22"/>
          <w:szCs w:val="22"/>
        </w:rPr>
        <w:t>________________</w:t>
      </w:r>
      <w:r>
        <w:rPr>
          <w:rFonts w:ascii="Arial" w:hAnsi="Arial" w:cs="Arial"/>
          <w:b/>
          <w:i/>
          <w:sz w:val="22"/>
          <w:szCs w:val="22"/>
        </w:rPr>
        <w:t xml:space="preserve">_______________________        </w:t>
      </w:r>
      <w:r w:rsidRPr="0062047B">
        <w:rPr>
          <w:rFonts w:ascii="Arial" w:hAnsi="Arial" w:cs="Arial"/>
          <w:b/>
          <w:i/>
          <w:sz w:val="22"/>
          <w:szCs w:val="22"/>
        </w:rPr>
        <w:t>________________</w:t>
      </w:r>
    </w:p>
    <w:p w14:paraId="5400C2C7" w14:textId="77777777" w:rsidR="004C4E5C" w:rsidRPr="0062047B" w:rsidRDefault="004C4E5C" w:rsidP="004C4E5C">
      <w:pPr>
        <w:rPr>
          <w:rFonts w:ascii="Arial" w:hAnsi="Arial" w:cs="Arial"/>
          <w:b/>
          <w:i/>
          <w:sz w:val="22"/>
          <w:szCs w:val="22"/>
        </w:rPr>
      </w:pPr>
    </w:p>
    <w:p w14:paraId="3C3D2801" w14:textId="77777777" w:rsidR="004C4E5C" w:rsidRPr="0062047B" w:rsidRDefault="004C4E5C" w:rsidP="004C4E5C">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113494CB" w14:textId="77777777" w:rsidR="004C4E5C" w:rsidRPr="0062047B" w:rsidRDefault="004C4E5C" w:rsidP="004C4E5C">
      <w:pPr>
        <w:rPr>
          <w:rFonts w:ascii="Arial" w:hAnsi="Arial" w:cs="Arial"/>
          <w:b/>
          <w:i/>
          <w:sz w:val="22"/>
          <w:szCs w:val="22"/>
        </w:rPr>
      </w:pPr>
    </w:p>
    <w:p w14:paraId="293CEED6" w14:textId="77777777" w:rsidR="004C4E5C" w:rsidRPr="0062047B" w:rsidRDefault="004C4E5C" w:rsidP="004C4E5C">
      <w:pPr>
        <w:rPr>
          <w:rFonts w:ascii="Arial" w:hAnsi="Arial" w:cs="Arial"/>
          <w:b/>
          <w:i/>
          <w:sz w:val="22"/>
          <w:szCs w:val="22"/>
        </w:rPr>
      </w:pPr>
      <w:r w:rsidRPr="0062047B">
        <w:rPr>
          <w:rFonts w:ascii="Arial" w:hAnsi="Arial" w:cs="Arial"/>
          <w:b/>
          <w:i/>
          <w:sz w:val="22"/>
          <w:szCs w:val="22"/>
        </w:rPr>
        <w:t>Approval:</w:t>
      </w:r>
    </w:p>
    <w:p w14:paraId="21A35F56" w14:textId="77777777" w:rsidR="004C4E5C" w:rsidRPr="0062047B" w:rsidRDefault="004C4E5C" w:rsidP="004C4E5C">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Date</w:t>
      </w:r>
    </w:p>
    <w:p w14:paraId="138D26AF" w14:textId="77777777" w:rsidR="004C4E5C" w:rsidRPr="0062047B" w:rsidRDefault="004C4E5C" w:rsidP="004C4E5C">
      <w:pPr>
        <w:rPr>
          <w:rFonts w:ascii="Arial" w:hAnsi="Arial" w:cs="Arial"/>
          <w:b/>
          <w:i/>
          <w:sz w:val="22"/>
          <w:szCs w:val="22"/>
        </w:rPr>
      </w:pPr>
      <w:r>
        <w:rPr>
          <w:rFonts w:ascii="Arial" w:hAnsi="Arial" w:cs="Arial"/>
          <w:b/>
          <w:i/>
          <w:sz w:val="22"/>
          <w:szCs w:val="22"/>
        </w:rPr>
        <w:t xml:space="preserve">           </w:t>
      </w:r>
      <w:r w:rsidRPr="0062047B">
        <w:rPr>
          <w:rFonts w:ascii="Arial" w:hAnsi="Arial" w:cs="Arial"/>
          <w:b/>
          <w:i/>
          <w:sz w:val="22"/>
          <w:szCs w:val="22"/>
        </w:rPr>
        <w:t>_______________________________________         ________________</w:t>
      </w:r>
    </w:p>
    <w:p w14:paraId="2911C325" w14:textId="77777777" w:rsidR="004C4E5C" w:rsidRPr="0062047B" w:rsidRDefault="004C4E5C" w:rsidP="004C4E5C">
      <w:pPr>
        <w:rPr>
          <w:rFonts w:ascii="Arial" w:hAnsi="Arial" w:cs="Arial"/>
          <w:b/>
          <w:i/>
          <w:sz w:val="22"/>
          <w:szCs w:val="22"/>
        </w:rPr>
      </w:pPr>
    </w:p>
    <w:p w14:paraId="2978256E" w14:textId="77777777" w:rsidR="004C4E5C" w:rsidRPr="0062047B" w:rsidRDefault="004C4E5C" w:rsidP="004C4E5C">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0140AF47" w14:textId="77777777" w:rsidR="004C4E5C" w:rsidRPr="0062047B" w:rsidRDefault="004C4E5C" w:rsidP="004C4E5C">
      <w:pPr>
        <w:rPr>
          <w:rFonts w:ascii="Arial" w:hAnsi="Arial" w:cs="Arial"/>
          <w:b/>
          <w:i/>
          <w:sz w:val="22"/>
          <w:szCs w:val="22"/>
        </w:rPr>
      </w:pPr>
    </w:p>
    <w:p w14:paraId="2990E0C1" w14:textId="77777777" w:rsidR="004C4E5C" w:rsidRDefault="004C4E5C" w:rsidP="004C4E5C">
      <w:pPr>
        <w:rPr>
          <w:rFonts w:ascii="Arial" w:hAnsi="Arial" w:cs="Arial"/>
          <w:b/>
          <w:i/>
          <w:sz w:val="22"/>
          <w:szCs w:val="22"/>
        </w:rPr>
      </w:pPr>
      <w:r w:rsidRPr="00281A0F">
        <w:rPr>
          <w:rFonts w:ascii="Arial" w:hAnsi="Arial" w:cs="Arial"/>
          <w:b/>
          <w:i/>
          <w:sz w:val="22"/>
          <w:szCs w:val="22"/>
        </w:rPr>
        <w:t xml:space="preserve">Renewed         </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Effective date</w:t>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Description</w:t>
      </w:r>
    </w:p>
    <w:p w14:paraId="360B1B2A" w14:textId="77777777" w:rsidR="004C4E5C" w:rsidRPr="0062047B" w:rsidRDefault="004C4E5C" w:rsidP="004C4E5C">
      <w:pPr>
        <w:rPr>
          <w:rFonts w:ascii="Arial" w:hAnsi="Arial" w:cs="Arial"/>
          <w:b/>
          <w:i/>
          <w:sz w:val="22"/>
          <w:szCs w:val="22"/>
        </w:rPr>
      </w:pPr>
      <w:r>
        <w:rPr>
          <w:rFonts w:ascii="Arial" w:hAnsi="Arial" w:cs="Arial"/>
          <w:b/>
          <w:i/>
          <w:sz w:val="22"/>
          <w:szCs w:val="22"/>
        </w:rPr>
        <w:tab/>
        <w:t>Approved by</w:t>
      </w:r>
    </w:p>
    <w:p w14:paraId="631DF16F" w14:textId="77777777" w:rsidR="004C4E5C" w:rsidRDefault="004C4E5C" w:rsidP="004C4E5C">
      <w:pPr>
        <w:rPr>
          <w:rFonts w:ascii="Arial" w:hAnsi="Arial" w:cs="Arial"/>
          <w:b/>
          <w:i/>
          <w:sz w:val="22"/>
          <w:szCs w:val="22"/>
        </w:rPr>
      </w:pPr>
      <w:r w:rsidRPr="0062047B">
        <w:rPr>
          <w:rFonts w:ascii="Arial" w:hAnsi="Arial" w:cs="Arial"/>
          <w:b/>
          <w:i/>
          <w:sz w:val="22"/>
          <w:szCs w:val="22"/>
        </w:rPr>
        <w:t>________</w:t>
      </w:r>
      <w:r>
        <w:rPr>
          <w:rFonts w:ascii="Arial" w:hAnsi="Arial" w:cs="Arial"/>
          <w:b/>
          <w:i/>
          <w:sz w:val="22"/>
          <w:szCs w:val="22"/>
        </w:rPr>
        <w:t>________________</w:t>
      </w:r>
      <w:r>
        <w:rPr>
          <w:rFonts w:ascii="Arial" w:hAnsi="Arial" w:cs="Arial"/>
          <w:b/>
          <w:i/>
          <w:sz w:val="22"/>
          <w:szCs w:val="22"/>
        </w:rPr>
        <w:tab/>
      </w:r>
      <w:r w:rsidRPr="0062047B">
        <w:rPr>
          <w:rFonts w:ascii="Arial" w:hAnsi="Arial" w:cs="Arial"/>
          <w:b/>
          <w:i/>
          <w:sz w:val="22"/>
          <w:szCs w:val="22"/>
        </w:rPr>
        <w:t>____________</w:t>
      </w:r>
      <w:r w:rsidRPr="0062047B">
        <w:rPr>
          <w:rFonts w:ascii="Arial" w:hAnsi="Arial" w:cs="Arial"/>
          <w:b/>
          <w:i/>
          <w:sz w:val="22"/>
          <w:szCs w:val="22"/>
        </w:rPr>
        <w:tab/>
        <w:t>_________________</w:t>
      </w:r>
    </w:p>
    <w:p w14:paraId="0EC42950" w14:textId="77777777" w:rsidR="004C4E5C" w:rsidRPr="0062047B" w:rsidRDefault="004C4E5C" w:rsidP="004C4E5C">
      <w:pPr>
        <w:rPr>
          <w:rFonts w:ascii="Arial" w:hAnsi="Arial" w:cs="Arial"/>
          <w:b/>
          <w:i/>
          <w:sz w:val="22"/>
          <w:szCs w:val="22"/>
        </w:rPr>
      </w:pPr>
    </w:p>
    <w:p w14:paraId="16718A74" w14:textId="77777777" w:rsidR="004C4E5C" w:rsidRDefault="004C4E5C" w:rsidP="004C4E5C">
      <w:pPr>
        <w:rPr>
          <w:rFonts w:ascii="Arial" w:hAnsi="Arial" w:cs="Arial"/>
          <w:b/>
          <w:i/>
          <w:sz w:val="22"/>
          <w:szCs w:val="22"/>
        </w:rPr>
      </w:pPr>
      <w:r w:rsidRPr="0062047B">
        <w:rPr>
          <w:rFonts w:ascii="Arial" w:hAnsi="Arial" w:cs="Arial"/>
          <w:b/>
          <w:i/>
          <w:sz w:val="22"/>
          <w:szCs w:val="22"/>
        </w:rPr>
        <w:t>________</w:t>
      </w:r>
      <w:r>
        <w:rPr>
          <w:rFonts w:ascii="Arial" w:hAnsi="Arial" w:cs="Arial"/>
          <w:b/>
          <w:i/>
          <w:sz w:val="22"/>
          <w:szCs w:val="22"/>
        </w:rPr>
        <w:t>________________</w:t>
      </w:r>
      <w:r>
        <w:rPr>
          <w:rFonts w:ascii="Arial" w:hAnsi="Arial" w:cs="Arial"/>
          <w:b/>
          <w:i/>
          <w:sz w:val="22"/>
          <w:szCs w:val="22"/>
        </w:rPr>
        <w:tab/>
      </w:r>
      <w:r w:rsidRPr="0062047B">
        <w:rPr>
          <w:rFonts w:ascii="Arial" w:hAnsi="Arial" w:cs="Arial"/>
          <w:b/>
          <w:i/>
          <w:sz w:val="22"/>
          <w:szCs w:val="22"/>
        </w:rPr>
        <w:t>____________</w:t>
      </w:r>
      <w:r w:rsidRPr="0062047B">
        <w:rPr>
          <w:rFonts w:ascii="Arial" w:hAnsi="Arial" w:cs="Arial"/>
          <w:b/>
          <w:i/>
          <w:sz w:val="22"/>
          <w:szCs w:val="22"/>
        </w:rPr>
        <w:tab/>
        <w:t>_________________</w:t>
      </w:r>
    </w:p>
    <w:p w14:paraId="1CD933F3" w14:textId="77777777" w:rsidR="004C4E5C" w:rsidRPr="0062047B" w:rsidRDefault="004C4E5C" w:rsidP="004C4E5C">
      <w:pPr>
        <w:rPr>
          <w:rFonts w:ascii="Arial" w:hAnsi="Arial" w:cs="Arial"/>
          <w:b/>
          <w:i/>
          <w:sz w:val="22"/>
          <w:szCs w:val="22"/>
        </w:rPr>
      </w:pPr>
    </w:p>
    <w:p w14:paraId="53AAA068" w14:textId="77777777" w:rsidR="004C4E5C" w:rsidRDefault="004C4E5C" w:rsidP="004C4E5C">
      <w:pPr>
        <w:rPr>
          <w:rFonts w:ascii="Arial" w:hAnsi="Arial" w:cs="Arial"/>
          <w:b/>
          <w:i/>
          <w:sz w:val="22"/>
          <w:szCs w:val="22"/>
        </w:rPr>
      </w:pPr>
      <w:r w:rsidRPr="0062047B">
        <w:rPr>
          <w:rFonts w:ascii="Arial" w:hAnsi="Arial" w:cs="Arial"/>
          <w:b/>
          <w:i/>
          <w:sz w:val="22"/>
          <w:szCs w:val="22"/>
        </w:rPr>
        <w:t>________</w:t>
      </w:r>
      <w:r>
        <w:rPr>
          <w:rFonts w:ascii="Arial" w:hAnsi="Arial" w:cs="Arial"/>
          <w:b/>
          <w:i/>
          <w:sz w:val="22"/>
          <w:szCs w:val="22"/>
        </w:rPr>
        <w:t>________________</w:t>
      </w:r>
      <w:r>
        <w:rPr>
          <w:rFonts w:ascii="Arial" w:hAnsi="Arial" w:cs="Arial"/>
          <w:b/>
          <w:i/>
          <w:sz w:val="22"/>
          <w:szCs w:val="22"/>
        </w:rPr>
        <w:tab/>
      </w:r>
      <w:r w:rsidRPr="0062047B">
        <w:rPr>
          <w:rFonts w:ascii="Arial" w:hAnsi="Arial" w:cs="Arial"/>
          <w:b/>
          <w:i/>
          <w:sz w:val="22"/>
          <w:szCs w:val="22"/>
        </w:rPr>
        <w:t>____________</w:t>
      </w:r>
      <w:r w:rsidRPr="0062047B">
        <w:rPr>
          <w:rFonts w:ascii="Arial" w:hAnsi="Arial" w:cs="Arial"/>
          <w:b/>
          <w:i/>
          <w:sz w:val="22"/>
          <w:szCs w:val="22"/>
        </w:rPr>
        <w:tab/>
        <w:t>_________________</w:t>
      </w:r>
    </w:p>
    <w:p w14:paraId="6F3CCEC0" w14:textId="77777777" w:rsidR="007A3D6B" w:rsidRPr="0062047B" w:rsidRDefault="007A3D6B" w:rsidP="00F44AA6">
      <w:pPr>
        <w:jc w:val="center"/>
        <w:rPr>
          <w:rFonts w:ascii="Arial" w:hAnsi="Arial" w:cs="Arial"/>
          <w:b/>
          <w:i/>
          <w:sz w:val="22"/>
          <w:szCs w:val="22"/>
        </w:rPr>
      </w:pPr>
    </w:p>
    <w:tbl>
      <w:tblPr>
        <w:tblStyle w:val="TableGrid"/>
        <w:tblW w:w="0" w:type="auto"/>
        <w:tblLook w:val="04A0" w:firstRow="1" w:lastRow="0" w:firstColumn="1" w:lastColumn="0" w:noHBand="0" w:noVBand="1"/>
      </w:tblPr>
      <w:tblGrid>
        <w:gridCol w:w="9350"/>
      </w:tblGrid>
      <w:tr w:rsidR="00BF7572" w14:paraId="3FDA8127" w14:textId="77777777" w:rsidTr="00237D9E">
        <w:tc>
          <w:tcPr>
            <w:tcW w:w="9576" w:type="dxa"/>
          </w:tcPr>
          <w:p w14:paraId="3AB4A406" w14:textId="77777777" w:rsidR="00BF7572" w:rsidRPr="004D31D0" w:rsidRDefault="00BF7572" w:rsidP="00237D9E">
            <w:pPr>
              <w:rPr>
                <w:rFonts w:ascii="Arial" w:hAnsi="Arial" w:cs="Arial"/>
                <w:b/>
                <w:sz w:val="22"/>
                <w:szCs w:val="22"/>
              </w:rPr>
            </w:pPr>
            <w:r w:rsidRPr="004D31D0">
              <w:rPr>
                <w:rFonts w:ascii="Arial" w:hAnsi="Arial" w:cs="Arial"/>
                <w:b/>
                <w:sz w:val="22"/>
                <w:szCs w:val="22"/>
              </w:rPr>
              <w:t>Instructions for modifying this template:</w:t>
            </w:r>
          </w:p>
          <w:p w14:paraId="3F053FDD" w14:textId="77777777" w:rsidR="00BF7572" w:rsidRDefault="00BF7572" w:rsidP="00237D9E">
            <w:pPr>
              <w:pStyle w:val="ListParagraph"/>
              <w:numPr>
                <w:ilvl w:val="0"/>
                <w:numId w:val="15"/>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476FD847" w14:textId="3B51D34A" w:rsidR="00BF7572" w:rsidRDefault="005D0538" w:rsidP="00237D9E">
            <w:pPr>
              <w:pStyle w:val="ListParagraph"/>
              <w:numPr>
                <w:ilvl w:val="0"/>
                <w:numId w:val="15"/>
              </w:numPr>
              <w:rPr>
                <w:rFonts w:ascii="Arial" w:hAnsi="Arial" w:cs="Arial"/>
                <w:sz w:val="22"/>
                <w:szCs w:val="22"/>
              </w:rPr>
            </w:pPr>
            <w:r>
              <w:rPr>
                <w:rFonts w:ascii="Arial" w:hAnsi="Arial" w:cs="Arial"/>
                <w:sz w:val="22"/>
                <w:szCs w:val="22"/>
              </w:rPr>
              <w:t>A</w:t>
            </w:r>
            <w:r w:rsidR="00BF7572">
              <w:rPr>
                <w:rFonts w:ascii="Arial" w:hAnsi="Arial" w:cs="Arial"/>
                <w:sz w:val="22"/>
                <w:szCs w:val="22"/>
              </w:rPr>
              <w:t xml:space="preserve">nything in this template can and may be modified as appropriate for your area while accounting for your interpretation of the most current FDA Guidance. </w:t>
            </w:r>
          </w:p>
          <w:p w14:paraId="28C8F137" w14:textId="77777777" w:rsidR="00BF7572" w:rsidRPr="004D31D0" w:rsidRDefault="00BF7572" w:rsidP="00237D9E">
            <w:pPr>
              <w:pStyle w:val="ListParagraph"/>
              <w:numPr>
                <w:ilvl w:val="0"/>
                <w:numId w:val="15"/>
              </w:numPr>
              <w:rPr>
                <w:rFonts w:ascii="Arial" w:hAnsi="Arial" w:cs="Arial"/>
                <w:sz w:val="22"/>
                <w:szCs w:val="22"/>
              </w:rPr>
            </w:pPr>
            <w:r>
              <w:rPr>
                <w:rFonts w:ascii="Arial" w:hAnsi="Arial" w:cs="Arial"/>
                <w:sz w:val="22"/>
                <w:szCs w:val="22"/>
              </w:rPr>
              <w:t xml:space="preserve">After you have modified this SOP template, do not forget to remove the “Instructions for modifying this template” table. </w:t>
            </w:r>
          </w:p>
        </w:tc>
      </w:tr>
    </w:tbl>
    <w:p w14:paraId="6F3CCEC2" w14:textId="77777777" w:rsidR="00F44AA6" w:rsidRPr="0062047B" w:rsidRDefault="00F44AA6" w:rsidP="00F44AA6">
      <w:pPr>
        <w:tabs>
          <w:tab w:val="left" w:pos="720"/>
          <w:tab w:val="left" w:pos="1440"/>
        </w:tabs>
        <w:jc w:val="both"/>
        <w:rPr>
          <w:rFonts w:ascii="Arial" w:hAnsi="Arial" w:cs="Arial"/>
          <w:sz w:val="22"/>
          <w:szCs w:val="22"/>
        </w:rPr>
      </w:pPr>
    </w:p>
    <w:p w14:paraId="6F3CCEC3" w14:textId="77777777" w:rsidR="00F44AA6" w:rsidRDefault="00AE4176" w:rsidP="00A95422">
      <w:pPr>
        <w:tabs>
          <w:tab w:val="left" w:pos="720"/>
          <w:tab w:val="left" w:pos="1440"/>
        </w:tabs>
        <w:spacing w:after="120"/>
        <w:jc w:val="both"/>
        <w:outlineLvl w:val="0"/>
        <w:rPr>
          <w:rFonts w:ascii="Arial" w:hAnsi="Arial" w:cs="Arial"/>
          <w:b/>
          <w:sz w:val="22"/>
          <w:szCs w:val="22"/>
        </w:rPr>
      </w:pPr>
      <w:r w:rsidRPr="0062047B">
        <w:rPr>
          <w:rFonts w:ascii="Arial" w:hAnsi="Arial" w:cs="Arial"/>
          <w:b/>
          <w:sz w:val="22"/>
          <w:szCs w:val="22"/>
        </w:rPr>
        <w:t xml:space="preserve">I. </w:t>
      </w:r>
      <w:r w:rsidR="00F44AA6" w:rsidRPr="0062047B">
        <w:rPr>
          <w:rFonts w:ascii="Arial" w:hAnsi="Arial" w:cs="Arial"/>
          <w:b/>
          <w:sz w:val="22"/>
          <w:szCs w:val="22"/>
        </w:rPr>
        <w:tab/>
        <w:t>SCOPE/PURPOSE</w:t>
      </w:r>
      <w:r w:rsidRPr="0062047B">
        <w:rPr>
          <w:rFonts w:ascii="Arial" w:hAnsi="Arial" w:cs="Arial"/>
          <w:b/>
          <w:sz w:val="22"/>
          <w:szCs w:val="22"/>
        </w:rPr>
        <w:t xml:space="preserve"> </w:t>
      </w:r>
      <w:r w:rsidR="0054263F" w:rsidRPr="0062047B">
        <w:rPr>
          <w:rFonts w:ascii="Arial" w:hAnsi="Arial" w:cs="Arial"/>
          <w:b/>
          <w:sz w:val="22"/>
          <w:szCs w:val="22"/>
        </w:rPr>
        <w:t xml:space="preserve"> </w:t>
      </w:r>
    </w:p>
    <w:p w14:paraId="6F3CCEC4" w14:textId="6F46D8E3" w:rsidR="00AB1952" w:rsidRPr="0062047B" w:rsidRDefault="00AB1952" w:rsidP="0043012D">
      <w:pPr>
        <w:tabs>
          <w:tab w:val="left" w:pos="720"/>
          <w:tab w:val="left" w:pos="1440"/>
        </w:tabs>
        <w:ind w:left="720"/>
        <w:jc w:val="both"/>
        <w:outlineLvl w:val="0"/>
        <w:rPr>
          <w:rFonts w:ascii="Arial" w:hAnsi="Arial" w:cs="Arial"/>
          <w:sz w:val="22"/>
          <w:szCs w:val="22"/>
        </w:rPr>
      </w:pPr>
      <w:r w:rsidRPr="00AB1952">
        <w:rPr>
          <w:rFonts w:ascii="Arial" w:hAnsi="Arial" w:cs="Arial"/>
          <w:sz w:val="22"/>
          <w:szCs w:val="22"/>
        </w:rPr>
        <w:t xml:space="preserve">The purpose of this SOP is to </w:t>
      </w:r>
      <w:r w:rsidR="00A868E9">
        <w:rPr>
          <w:rFonts w:ascii="Arial" w:hAnsi="Arial" w:cs="Arial"/>
          <w:sz w:val="22"/>
          <w:szCs w:val="22"/>
        </w:rPr>
        <w:t xml:space="preserve">provide guidance on critical activities that a principal investigator must adhere to </w:t>
      </w:r>
      <w:r w:rsidR="00F96230">
        <w:rPr>
          <w:rFonts w:ascii="Arial" w:hAnsi="Arial" w:cs="Arial"/>
          <w:sz w:val="22"/>
          <w:szCs w:val="22"/>
        </w:rPr>
        <w:t>in order</w:t>
      </w:r>
      <w:r w:rsidR="00A868E9">
        <w:rPr>
          <w:rFonts w:ascii="Arial" w:hAnsi="Arial" w:cs="Arial"/>
          <w:sz w:val="22"/>
          <w:szCs w:val="22"/>
        </w:rPr>
        <w:t xml:space="preserve"> to provide protocol oversight.</w:t>
      </w:r>
    </w:p>
    <w:p w14:paraId="6F3CCEC5" w14:textId="77777777" w:rsidR="00C8007C" w:rsidRPr="0062047B" w:rsidRDefault="00C8007C" w:rsidP="00F44AA6">
      <w:pPr>
        <w:tabs>
          <w:tab w:val="left" w:pos="720"/>
          <w:tab w:val="left" w:pos="1440"/>
        </w:tabs>
        <w:jc w:val="both"/>
        <w:outlineLvl w:val="0"/>
        <w:rPr>
          <w:rFonts w:ascii="Arial" w:hAnsi="Arial" w:cs="Arial"/>
          <w:b/>
          <w:sz w:val="22"/>
          <w:szCs w:val="22"/>
        </w:rPr>
      </w:pPr>
    </w:p>
    <w:p w14:paraId="6F3CCEC6" w14:textId="77777777" w:rsidR="00C8007C" w:rsidRDefault="00C8007C" w:rsidP="00A95422">
      <w:pPr>
        <w:tabs>
          <w:tab w:val="left" w:pos="720"/>
          <w:tab w:val="left" w:pos="1440"/>
        </w:tabs>
        <w:spacing w:after="120"/>
        <w:jc w:val="both"/>
        <w:outlineLvl w:val="0"/>
        <w:rPr>
          <w:rFonts w:ascii="Arial" w:hAnsi="Arial" w:cs="Arial"/>
          <w:b/>
          <w:sz w:val="22"/>
          <w:szCs w:val="22"/>
        </w:rPr>
      </w:pPr>
      <w:r w:rsidRPr="0062047B">
        <w:rPr>
          <w:rFonts w:ascii="Arial" w:hAnsi="Arial" w:cs="Arial"/>
          <w:b/>
          <w:sz w:val="22"/>
          <w:szCs w:val="22"/>
        </w:rPr>
        <w:t>II.</w:t>
      </w:r>
      <w:r w:rsidRPr="0062047B">
        <w:rPr>
          <w:rFonts w:ascii="Arial" w:hAnsi="Arial" w:cs="Arial"/>
          <w:b/>
          <w:sz w:val="22"/>
          <w:szCs w:val="22"/>
        </w:rPr>
        <w:tab/>
        <w:t>ALLOWABLE EXCEPTIONS</w:t>
      </w:r>
    </w:p>
    <w:p w14:paraId="6F3CCEC8" w14:textId="4474540C" w:rsidR="00AB1952" w:rsidRDefault="00D93DC9" w:rsidP="00514D83">
      <w:pPr>
        <w:pStyle w:val="NormalWeb"/>
        <w:ind w:left="720"/>
        <w:rPr>
          <w:rFonts w:ascii="Arial" w:hAnsi="Arial" w:cs="Arial"/>
          <w:sz w:val="22"/>
          <w:szCs w:val="22"/>
        </w:rPr>
      </w:pPr>
      <w:r w:rsidRPr="00FD1D9E">
        <w:rPr>
          <w:rFonts w:ascii="Arial" w:hAnsi="Arial" w:cs="Arial"/>
          <w:sz w:val="22"/>
          <w:szCs w:val="22"/>
        </w:rPr>
        <w:t xml:space="preserve">This SOP is meant to be followed without deviation. If a deviation from this SOP occurs, a description of this event will be written and filed with this list of SOPs and the protocol.   </w:t>
      </w:r>
    </w:p>
    <w:p w14:paraId="4F16DC4B" w14:textId="77777777" w:rsidR="00151943" w:rsidRDefault="003A71A1" w:rsidP="00AB1952">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I</w:t>
      </w:r>
      <w:r w:rsidRPr="0062047B">
        <w:rPr>
          <w:rFonts w:ascii="Arial" w:hAnsi="Arial" w:cs="Arial"/>
          <w:b/>
          <w:sz w:val="22"/>
          <w:szCs w:val="22"/>
        </w:rPr>
        <w:t xml:space="preserve">I. </w:t>
      </w:r>
      <w:r w:rsidRPr="0062047B">
        <w:rPr>
          <w:rFonts w:ascii="Arial" w:hAnsi="Arial" w:cs="Arial"/>
          <w:b/>
          <w:sz w:val="22"/>
          <w:szCs w:val="22"/>
        </w:rPr>
        <w:tab/>
      </w:r>
      <w:r w:rsidRPr="00D04960">
        <w:rPr>
          <w:rFonts w:ascii="Arial" w:hAnsi="Arial" w:cs="Arial"/>
          <w:b/>
          <w:sz w:val="22"/>
          <w:szCs w:val="22"/>
        </w:rPr>
        <w:t>RELEVANT REGULATIONS</w:t>
      </w:r>
      <w:r w:rsidR="004820BF" w:rsidRPr="00D04960">
        <w:rPr>
          <w:rFonts w:ascii="Arial" w:hAnsi="Arial" w:cs="Arial"/>
          <w:b/>
          <w:sz w:val="22"/>
          <w:szCs w:val="22"/>
        </w:rPr>
        <w:t>/GCP</w:t>
      </w:r>
      <w:r w:rsidR="005D0538" w:rsidRPr="00D04960">
        <w:rPr>
          <w:rFonts w:ascii="Arial" w:hAnsi="Arial" w:cs="Arial"/>
          <w:b/>
          <w:sz w:val="22"/>
          <w:szCs w:val="22"/>
        </w:rPr>
        <w:t>s</w:t>
      </w:r>
    </w:p>
    <w:p w14:paraId="05AC7F7C" w14:textId="40E95398" w:rsidR="00107FEE" w:rsidRPr="00FD1D9E" w:rsidRDefault="00F96230" w:rsidP="00AB1952">
      <w:pPr>
        <w:jc w:val="both"/>
        <w:outlineLvl w:val="0"/>
        <w:rPr>
          <w:rFonts w:ascii="Arial" w:hAnsi="Arial" w:cs="Arial"/>
          <w:sz w:val="22"/>
          <w:szCs w:val="22"/>
        </w:rPr>
      </w:pPr>
      <w:r>
        <w:rPr>
          <w:rFonts w:ascii="Arial" w:hAnsi="Arial" w:cs="Arial"/>
          <w:sz w:val="22"/>
          <w:szCs w:val="22"/>
        </w:rPr>
        <w:tab/>
      </w:r>
      <w:r w:rsidR="00107FEE" w:rsidRPr="00FD1D9E">
        <w:rPr>
          <w:rFonts w:ascii="Arial" w:hAnsi="Arial" w:cs="Arial"/>
          <w:sz w:val="22"/>
          <w:szCs w:val="22"/>
        </w:rPr>
        <w:t>21 CFR subpart D</w:t>
      </w:r>
      <w:r w:rsidR="00210EC0" w:rsidRPr="00FD1D9E">
        <w:rPr>
          <w:rFonts w:ascii="Arial" w:hAnsi="Arial" w:cs="Arial"/>
          <w:sz w:val="22"/>
          <w:szCs w:val="22"/>
        </w:rPr>
        <w:t xml:space="preserve"> (312.55 --.70) ; ICH-GCP 4. Investigator</w:t>
      </w:r>
    </w:p>
    <w:p w14:paraId="4E98F870" w14:textId="77777777" w:rsidR="005D0538" w:rsidRPr="0062047B" w:rsidRDefault="005D0538" w:rsidP="00F44AA6">
      <w:pPr>
        <w:jc w:val="both"/>
        <w:outlineLvl w:val="0"/>
        <w:rPr>
          <w:rFonts w:ascii="Arial" w:hAnsi="Arial" w:cs="Arial"/>
          <w:b/>
          <w:sz w:val="22"/>
          <w:szCs w:val="22"/>
        </w:rPr>
      </w:pPr>
    </w:p>
    <w:p w14:paraId="6F3CCECB" w14:textId="77777777" w:rsidR="00DE68B4" w:rsidRPr="00A643D6" w:rsidRDefault="00F44AA6" w:rsidP="00A643D6">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V</w:t>
      </w:r>
      <w:r w:rsidRPr="0062047B">
        <w:rPr>
          <w:rFonts w:ascii="Arial" w:hAnsi="Arial" w:cs="Arial"/>
          <w:b/>
          <w:sz w:val="22"/>
          <w:szCs w:val="22"/>
        </w:rPr>
        <w:t>.</w:t>
      </w:r>
      <w:r w:rsidRPr="0062047B">
        <w:rPr>
          <w:rFonts w:ascii="Arial" w:hAnsi="Arial" w:cs="Arial"/>
          <w:b/>
          <w:sz w:val="22"/>
          <w:szCs w:val="22"/>
        </w:rPr>
        <w:tab/>
        <w:t>DEFINITION</w:t>
      </w:r>
      <w:r w:rsidR="003A71A1" w:rsidRPr="0062047B">
        <w:rPr>
          <w:rFonts w:ascii="Arial" w:hAnsi="Arial" w:cs="Arial"/>
          <w:b/>
          <w:sz w:val="22"/>
          <w:szCs w:val="22"/>
        </w:rPr>
        <w:t>S/ACRONYMS</w:t>
      </w:r>
    </w:p>
    <w:p w14:paraId="1A014532" w14:textId="77777777" w:rsidR="00D04960" w:rsidRDefault="0043012D" w:rsidP="000C29BD">
      <w:pPr>
        <w:jc w:val="both"/>
        <w:rPr>
          <w:rFonts w:ascii="Arial" w:hAnsi="Arial" w:cs="Arial"/>
          <w:sz w:val="22"/>
          <w:szCs w:val="22"/>
        </w:rPr>
      </w:pPr>
      <w:r>
        <w:rPr>
          <w:rFonts w:ascii="Arial" w:hAnsi="Arial" w:cs="Arial"/>
          <w:sz w:val="22"/>
          <w:szCs w:val="22"/>
        </w:rPr>
        <w:tab/>
      </w:r>
      <w:r w:rsidR="00D04960">
        <w:rPr>
          <w:rFonts w:ascii="Arial" w:hAnsi="Arial" w:cs="Arial"/>
          <w:sz w:val="22"/>
          <w:szCs w:val="22"/>
        </w:rPr>
        <w:t>PI – Principal Investigators</w:t>
      </w:r>
    </w:p>
    <w:p w14:paraId="4D8685EC" w14:textId="090FC2B6" w:rsidR="00201587" w:rsidRDefault="00201587" w:rsidP="000C29BD">
      <w:pPr>
        <w:jc w:val="both"/>
        <w:rPr>
          <w:rFonts w:ascii="Arial" w:hAnsi="Arial" w:cs="Arial"/>
          <w:sz w:val="22"/>
          <w:szCs w:val="22"/>
        </w:rPr>
      </w:pPr>
      <w:r>
        <w:rPr>
          <w:rFonts w:ascii="Arial" w:hAnsi="Arial" w:cs="Arial"/>
          <w:sz w:val="22"/>
          <w:szCs w:val="22"/>
        </w:rPr>
        <w:tab/>
        <w:t>ICH – International Conference on Harmonization</w:t>
      </w:r>
    </w:p>
    <w:p w14:paraId="71292642" w14:textId="0368B2BC" w:rsidR="0043012D" w:rsidRDefault="00201587" w:rsidP="000C29BD">
      <w:pPr>
        <w:jc w:val="both"/>
        <w:rPr>
          <w:rFonts w:ascii="Arial" w:hAnsi="Arial" w:cs="Arial"/>
          <w:sz w:val="22"/>
          <w:szCs w:val="22"/>
        </w:rPr>
      </w:pPr>
      <w:r>
        <w:rPr>
          <w:rFonts w:ascii="Arial" w:hAnsi="Arial" w:cs="Arial"/>
          <w:sz w:val="22"/>
          <w:szCs w:val="22"/>
        </w:rPr>
        <w:lastRenderedPageBreak/>
        <w:tab/>
        <w:t>CFR – Code of Federal Regulations</w:t>
      </w:r>
    </w:p>
    <w:p w14:paraId="03102B44" w14:textId="2BEB6444" w:rsidR="0043012D" w:rsidRPr="0062047B" w:rsidRDefault="00CB622F" w:rsidP="00F44AA6">
      <w:pPr>
        <w:jc w:val="both"/>
        <w:rPr>
          <w:rFonts w:ascii="Arial" w:hAnsi="Arial" w:cs="Arial"/>
          <w:sz w:val="22"/>
          <w:szCs w:val="22"/>
        </w:rPr>
      </w:pPr>
      <w:r>
        <w:rPr>
          <w:rFonts w:ascii="Arial" w:hAnsi="Arial" w:cs="Arial"/>
          <w:sz w:val="22"/>
          <w:szCs w:val="22"/>
        </w:rPr>
        <w:tab/>
      </w:r>
      <w:r w:rsidR="0043012D">
        <w:rPr>
          <w:rFonts w:ascii="Arial" w:hAnsi="Arial" w:cs="Arial"/>
          <w:sz w:val="22"/>
          <w:szCs w:val="22"/>
        </w:rPr>
        <w:tab/>
      </w:r>
    </w:p>
    <w:p w14:paraId="6F3CCECD" w14:textId="629231F2" w:rsidR="00F44AA6" w:rsidRDefault="009869B2" w:rsidP="00A95422">
      <w:pPr>
        <w:spacing w:after="120"/>
        <w:jc w:val="both"/>
        <w:outlineLvl w:val="0"/>
        <w:rPr>
          <w:rFonts w:ascii="Arial" w:hAnsi="Arial" w:cs="Arial"/>
          <w:b/>
          <w:sz w:val="22"/>
          <w:szCs w:val="22"/>
        </w:rPr>
      </w:pPr>
      <w:r w:rsidRPr="0062047B">
        <w:rPr>
          <w:rFonts w:ascii="Arial" w:hAnsi="Arial" w:cs="Arial"/>
          <w:b/>
          <w:sz w:val="22"/>
          <w:szCs w:val="22"/>
        </w:rPr>
        <w:t>V</w:t>
      </w:r>
      <w:r w:rsidR="00F44AA6" w:rsidRPr="0062047B">
        <w:rPr>
          <w:rFonts w:ascii="Arial" w:hAnsi="Arial" w:cs="Arial"/>
          <w:b/>
          <w:sz w:val="22"/>
          <w:szCs w:val="22"/>
        </w:rPr>
        <w:t>.</w:t>
      </w:r>
      <w:r w:rsidR="00F44AA6" w:rsidRPr="0062047B">
        <w:rPr>
          <w:rFonts w:ascii="Arial" w:hAnsi="Arial" w:cs="Arial"/>
          <w:b/>
          <w:sz w:val="22"/>
          <w:szCs w:val="22"/>
        </w:rPr>
        <w:tab/>
        <w:t>RESPONSIBLE PERSONNEL</w:t>
      </w:r>
    </w:p>
    <w:p w14:paraId="6F3CCECE" w14:textId="00723CC1" w:rsidR="00A95422" w:rsidRPr="00A95422" w:rsidRDefault="00A95422" w:rsidP="00A95422">
      <w:pPr>
        <w:ind w:left="720"/>
        <w:jc w:val="both"/>
        <w:outlineLvl w:val="0"/>
        <w:rPr>
          <w:rFonts w:ascii="Arial" w:hAnsi="Arial" w:cs="Arial"/>
          <w:b/>
          <w:sz w:val="22"/>
          <w:szCs w:val="22"/>
        </w:rPr>
      </w:pPr>
      <w:r w:rsidRPr="00A95422">
        <w:rPr>
          <w:rFonts w:ascii="Arial" w:hAnsi="Arial" w:cs="Arial"/>
          <w:sz w:val="22"/>
          <w:szCs w:val="22"/>
        </w:rPr>
        <w:t xml:space="preserve">This SOP </w:t>
      </w:r>
      <w:r w:rsidR="006C5585" w:rsidRPr="00A95422">
        <w:rPr>
          <w:rFonts w:ascii="Arial" w:hAnsi="Arial" w:cs="Arial"/>
          <w:sz w:val="22"/>
          <w:szCs w:val="22"/>
        </w:rPr>
        <w:t>applies</w:t>
      </w:r>
      <w:r w:rsidR="006C5585">
        <w:rPr>
          <w:rFonts w:ascii="Arial" w:hAnsi="Arial" w:cs="Arial"/>
          <w:sz w:val="22"/>
          <w:szCs w:val="22"/>
        </w:rPr>
        <w:t xml:space="preserve"> primarily </w:t>
      </w:r>
      <w:r w:rsidRPr="00A95422">
        <w:rPr>
          <w:rFonts w:ascii="Arial" w:hAnsi="Arial" w:cs="Arial"/>
          <w:sz w:val="22"/>
          <w:szCs w:val="22"/>
        </w:rPr>
        <w:t xml:space="preserve">to </w:t>
      </w:r>
      <w:r w:rsidR="00D04960">
        <w:rPr>
          <w:rFonts w:ascii="Arial" w:hAnsi="Arial" w:cs="Arial"/>
          <w:sz w:val="22"/>
          <w:szCs w:val="22"/>
        </w:rPr>
        <w:t>the principal investigators (PI) but also the entire research team.</w:t>
      </w:r>
    </w:p>
    <w:p w14:paraId="6F3CCECF" w14:textId="77777777" w:rsidR="00A95422" w:rsidRDefault="00A95422" w:rsidP="00F44AA6">
      <w:pPr>
        <w:jc w:val="both"/>
        <w:rPr>
          <w:rFonts w:ascii="Arial" w:hAnsi="Arial" w:cs="Arial"/>
          <w:b/>
          <w:sz w:val="22"/>
          <w:szCs w:val="22"/>
        </w:rPr>
      </w:pPr>
    </w:p>
    <w:p w14:paraId="6F3CCED2" w14:textId="7AF607F0" w:rsidR="00F44AA6" w:rsidRDefault="00F44AA6" w:rsidP="003A71A1">
      <w:pPr>
        <w:jc w:val="both"/>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w:t>
      </w:r>
      <w:r w:rsidRPr="0062047B">
        <w:rPr>
          <w:rFonts w:ascii="Arial" w:hAnsi="Arial" w:cs="Arial"/>
          <w:b/>
          <w:sz w:val="22"/>
          <w:szCs w:val="22"/>
        </w:rPr>
        <w:tab/>
        <w:t>DETAILS</w:t>
      </w:r>
    </w:p>
    <w:p w14:paraId="74012734" w14:textId="788D3DB8" w:rsidR="00210EC0" w:rsidRDefault="00210EC0" w:rsidP="00C86B0B">
      <w:pPr>
        <w:ind w:left="720"/>
        <w:outlineLvl w:val="0"/>
        <w:rPr>
          <w:rFonts w:ascii="Arial" w:hAnsi="Arial" w:cs="Arial"/>
          <w:sz w:val="22"/>
          <w:szCs w:val="22"/>
        </w:rPr>
      </w:pPr>
      <w:r>
        <w:rPr>
          <w:rFonts w:ascii="Arial" w:hAnsi="Arial" w:cs="Arial"/>
          <w:sz w:val="22"/>
          <w:szCs w:val="22"/>
        </w:rPr>
        <w:t>Oversight of a study and the research team is the exclusive responsibility of the principal investigators.  He/she may delegate the</w:t>
      </w:r>
      <w:r w:rsidR="00201587">
        <w:rPr>
          <w:rFonts w:ascii="Arial" w:hAnsi="Arial" w:cs="Arial"/>
          <w:sz w:val="22"/>
          <w:szCs w:val="22"/>
        </w:rPr>
        <w:t xml:space="preserve"> tasks</w:t>
      </w:r>
      <w:r>
        <w:rPr>
          <w:rFonts w:ascii="Arial" w:hAnsi="Arial" w:cs="Arial"/>
          <w:sz w:val="22"/>
          <w:szCs w:val="22"/>
        </w:rPr>
        <w:t>, but per the 1572, (</w:t>
      </w:r>
      <w:r w:rsidR="004475F0">
        <w:rPr>
          <w:rFonts w:ascii="Arial" w:hAnsi="Arial" w:cs="Arial"/>
          <w:sz w:val="22"/>
          <w:szCs w:val="22"/>
        </w:rPr>
        <w:t xml:space="preserve">Appendix A - </w:t>
      </w:r>
      <w:r w:rsidR="00C86B0B" w:rsidRPr="00C86B0B">
        <w:rPr>
          <w:rFonts w:ascii="Arial" w:hAnsi="Arial" w:cs="Arial"/>
          <w:sz w:val="22"/>
          <w:szCs w:val="22"/>
        </w:rPr>
        <w:t>http://www.fda.gov/aboutfda/reportsmanualsforms/forms/default.htm</w:t>
      </w:r>
      <w:r>
        <w:rPr>
          <w:rFonts w:ascii="Arial" w:hAnsi="Arial" w:cs="Arial"/>
          <w:sz w:val="22"/>
          <w:szCs w:val="22"/>
        </w:rPr>
        <w:t xml:space="preserve">) or the IOR (appendix </w:t>
      </w:r>
      <w:r w:rsidR="004475F0">
        <w:rPr>
          <w:rFonts w:ascii="Arial" w:hAnsi="Arial" w:cs="Arial"/>
          <w:sz w:val="22"/>
          <w:szCs w:val="22"/>
        </w:rPr>
        <w:t>B</w:t>
      </w:r>
      <w:r>
        <w:rPr>
          <w:rFonts w:ascii="Arial" w:hAnsi="Arial" w:cs="Arial"/>
          <w:sz w:val="22"/>
          <w:szCs w:val="22"/>
        </w:rPr>
        <w:t xml:space="preserve">) for non-FDA supported studies, </w:t>
      </w:r>
      <w:r w:rsidR="00891B6D">
        <w:rPr>
          <w:rFonts w:ascii="Arial" w:hAnsi="Arial" w:cs="Arial"/>
          <w:sz w:val="22"/>
          <w:szCs w:val="22"/>
        </w:rPr>
        <w:t>the PI retains all responsibility.  In</w:t>
      </w:r>
      <w:r w:rsidR="00201587">
        <w:rPr>
          <w:rFonts w:ascii="Arial" w:hAnsi="Arial" w:cs="Arial"/>
          <w:sz w:val="22"/>
          <w:szCs w:val="22"/>
        </w:rPr>
        <w:t xml:space="preserve"> </w:t>
      </w:r>
      <w:r w:rsidR="00891B6D">
        <w:rPr>
          <w:rFonts w:ascii="Arial" w:hAnsi="Arial" w:cs="Arial"/>
          <w:sz w:val="22"/>
          <w:szCs w:val="22"/>
        </w:rPr>
        <w:t>order to do this, communications is paramount and understanding how to conduct research within CFR and ICH guidance. In addition to each research trial’s requirements and protocol specific responsibilities.</w:t>
      </w:r>
      <w:r w:rsidR="00F96230">
        <w:rPr>
          <w:rFonts w:ascii="Arial" w:hAnsi="Arial" w:cs="Arial"/>
          <w:sz w:val="22"/>
          <w:szCs w:val="22"/>
        </w:rPr>
        <w:t xml:space="preserve"> </w:t>
      </w:r>
      <w:r w:rsidR="00891B6D">
        <w:rPr>
          <w:rFonts w:ascii="Arial" w:hAnsi="Arial" w:cs="Arial"/>
          <w:sz w:val="22"/>
          <w:szCs w:val="22"/>
        </w:rPr>
        <w:t>The following are activities required of the PI for all studies:</w:t>
      </w:r>
    </w:p>
    <w:p w14:paraId="763E5150" w14:textId="196DA51E" w:rsidR="00891B6D" w:rsidRDefault="00891B6D" w:rsidP="00C86B0B">
      <w:pPr>
        <w:pStyle w:val="ListParagraph"/>
        <w:numPr>
          <w:ilvl w:val="0"/>
          <w:numId w:val="26"/>
        </w:numPr>
        <w:outlineLvl w:val="0"/>
        <w:rPr>
          <w:rFonts w:ascii="Arial" w:hAnsi="Arial" w:cs="Arial"/>
          <w:sz w:val="22"/>
          <w:szCs w:val="22"/>
        </w:rPr>
      </w:pPr>
      <w:r>
        <w:rPr>
          <w:rFonts w:ascii="Arial" w:hAnsi="Arial" w:cs="Arial"/>
          <w:sz w:val="22"/>
          <w:szCs w:val="22"/>
        </w:rPr>
        <w:t>Monthly meetings with research staff for each protocol</w:t>
      </w:r>
    </w:p>
    <w:p w14:paraId="026C8D19" w14:textId="7E3C80AF" w:rsidR="00891B6D" w:rsidRDefault="00891B6D" w:rsidP="00FD1D9E">
      <w:pPr>
        <w:pStyle w:val="ListParagraph"/>
        <w:numPr>
          <w:ilvl w:val="0"/>
          <w:numId w:val="26"/>
        </w:numPr>
        <w:jc w:val="both"/>
        <w:outlineLvl w:val="0"/>
        <w:rPr>
          <w:rFonts w:ascii="Arial" w:hAnsi="Arial" w:cs="Arial"/>
          <w:sz w:val="22"/>
          <w:szCs w:val="22"/>
        </w:rPr>
      </w:pPr>
      <w:r>
        <w:rPr>
          <w:rFonts w:ascii="Arial" w:hAnsi="Arial" w:cs="Arial"/>
          <w:sz w:val="22"/>
          <w:szCs w:val="22"/>
        </w:rPr>
        <w:t>Documented assurance of proper subject consenting</w:t>
      </w:r>
    </w:p>
    <w:p w14:paraId="28AC8A25" w14:textId="11BE862E" w:rsidR="00891B6D" w:rsidRDefault="00891B6D" w:rsidP="00FD1D9E">
      <w:pPr>
        <w:pStyle w:val="ListParagraph"/>
        <w:numPr>
          <w:ilvl w:val="0"/>
          <w:numId w:val="26"/>
        </w:numPr>
        <w:jc w:val="both"/>
        <w:outlineLvl w:val="0"/>
        <w:rPr>
          <w:rFonts w:ascii="Arial" w:hAnsi="Arial" w:cs="Arial"/>
          <w:sz w:val="22"/>
          <w:szCs w:val="22"/>
        </w:rPr>
      </w:pPr>
      <w:r>
        <w:rPr>
          <w:rFonts w:ascii="Arial" w:hAnsi="Arial" w:cs="Arial"/>
          <w:sz w:val="22"/>
          <w:szCs w:val="22"/>
        </w:rPr>
        <w:t>Quarterly contact with the sponsor related to protocol implementation</w:t>
      </w:r>
    </w:p>
    <w:p w14:paraId="7221B235" w14:textId="177AAFB4" w:rsidR="00891B6D" w:rsidRDefault="00891B6D" w:rsidP="00FD1D9E">
      <w:pPr>
        <w:pStyle w:val="ListParagraph"/>
        <w:numPr>
          <w:ilvl w:val="0"/>
          <w:numId w:val="26"/>
        </w:numPr>
        <w:jc w:val="both"/>
        <w:outlineLvl w:val="0"/>
        <w:rPr>
          <w:rFonts w:ascii="Arial" w:hAnsi="Arial" w:cs="Arial"/>
          <w:sz w:val="22"/>
          <w:szCs w:val="22"/>
        </w:rPr>
      </w:pPr>
      <w:r>
        <w:rPr>
          <w:rFonts w:ascii="Arial" w:hAnsi="Arial" w:cs="Arial"/>
          <w:sz w:val="22"/>
          <w:szCs w:val="22"/>
        </w:rPr>
        <w:t>Presence at all monitor visits</w:t>
      </w:r>
    </w:p>
    <w:p w14:paraId="7B661D30" w14:textId="6C104A42" w:rsidR="00891B6D" w:rsidRDefault="00891B6D" w:rsidP="00FD1D9E">
      <w:pPr>
        <w:pStyle w:val="ListParagraph"/>
        <w:numPr>
          <w:ilvl w:val="0"/>
          <w:numId w:val="26"/>
        </w:numPr>
        <w:jc w:val="both"/>
        <w:outlineLvl w:val="0"/>
        <w:rPr>
          <w:rFonts w:ascii="Arial" w:hAnsi="Arial" w:cs="Arial"/>
          <w:sz w:val="22"/>
          <w:szCs w:val="22"/>
        </w:rPr>
      </w:pPr>
      <w:r>
        <w:rPr>
          <w:rFonts w:ascii="Arial" w:hAnsi="Arial" w:cs="Arial"/>
          <w:sz w:val="22"/>
          <w:szCs w:val="22"/>
        </w:rPr>
        <w:t>Review all safety labs, initialing and dating appropriate review</w:t>
      </w:r>
    </w:p>
    <w:p w14:paraId="6EB026FE" w14:textId="6A306C7E" w:rsidR="00891B6D" w:rsidRDefault="00891B6D" w:rsidP="00FD1D9E">
      <w:pPr>
        <w:pStyle w:val="ListParagraph"/>
        <w:numPr>
          <w:ilvl w:val="0"/>
          <w:numId w:val="26"/>
        </w:numPr>
        <w:jc w:val="both"/>
        <w:outlineLvl w:val="0"/>
        <w:rPr>
          <w:rFonts w:ascii="Arial" w:hAnsi="Arial" w:cs="Arial"/>
          <w:sz w:val="22"/>
          <w:szCs w:val="22"/>
        </w:rPr>
      </w:pPr>
      <w:r>
        <w:rPr>
          <w:rFonts w:ascii="Arial" w:hAnsi="Arial" w:cs="Arial"/>
          <w:sz w:val="22"/>
          <w:szCs w:val="22"/>
        </w:rPr>
        <w:t>Document and assure documented all training for research staff</w:t>
      </w:r>
    </w:p>
    <w:p w14:paraId="47FDAF07" w14:textId="347447A4" w:rsidR="00891B6D" w:rsidRDefault="00891B6D" w:rsidP="00FD1D9E">
      <w:pPr>
        <w:pStyle w:val="ListParagraph"/>
        <w:numPr>
          <w:ilvl w:val="0"/>
          <w:numId w:val="26"/>
        </w:numPr>
        <w:jc w:val="both"/>
        <w:outlineLvl w:val="0"/>
        <w:rPr>
          <w:rFonts w:ascii="Arial" w:hAnsi="Arial" w:cs="Arial"/>
          <w:sz w:val="22"/>
          <w:szCs w:val="22"/>
        </w:rPr>
      </w:pPr>
      <w:r>
        <w:rPr>
          <w:rFonts w:ascii="Arial" w:hAnsi="Arial" w:cs="Arial"/>
          <w:sz w:val="22"/>
          <w:szCs w:val="22"/>
        </w:rPr>
        <w:t>Review and document attestation, grade and resolution of all AEs and SAEs.</w:t>
      </w:r>
    </w:p>
    <w:p w14:paraId="62500FA0" w14:textId="034758D4" w:rsidR="00891B6D" w:rsidRPr="00FD1D9E" w:rsidRDefault="00891B6D" w:rsidP="00FD1D9E">
      <w:pPr>
        <w:pStyle w:val="ListParagraph"/>
        <w:numPr>
          <w:ilvl w:val="0"/>
          <w:numId w:val="26"/>
        </w:numPr>
        <w:jc w:val="both"/>
        <w:outlineLvl w:val="0"/>
        <w:rPr>
          <w:rFonts w:ascii="Arial" w:hAnsi="Arial" w:cs="Arial"/>
          <w:sz w:val="22"/>
          <w:szCs w:val="22"/>
        </w:rPr>
      </w:pPr>
      <w:r>
        <w:rPr>
          <w:rFonts w:ascii="Arial" w:hAnsi="Arial" w:cs="Arial"/>
          <w:sz w:val="22"/>
          <w:szCs w:val="22"/>
        </w:rPr>
        <w:t>Review at least every 6 months deviations that have occurred during the implementation of a study.</w:t>
      </w:r>
    </w:p>
    <w:p w14:paraId="6F3CCEE4" w14:textId="6777FCDC" w:rsidR="004820BF" w:rsidRPr="0062047B" w:rsidRDefault="004820BF" w:rsidP="00CA554C">
      <w:pPr>
        <w:spacing w:after="120"/>
        <w:jc w:val="both"/>
        <w:outlineLvl w:val="0"/>
        <w:rPr>
          <w:rFonts w:ascii="Arial" w:hAnsi="Arial" w:cs="Arial"/>
          <w:sz w:val="22"/>
          <w:szCs w:val="22"/>
        </w:rPr>
      </w:pPr>
    </w:p>
    <w:p w14:paraId="04F3E628" w14:textId="77777777" w:rsidR="00292CD5"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I.</w:t>
      </w:r>
      <w:r w:rsidRPr="0062047B">
        <w:rPr>
          <w:rFonts w:ascii="Arial" w:hAnsi="Arial" w:cs="Arial"/>
          <w:b/>
          <w:sz w:val="22"/>
          <w:szCs w:val="22"/>
        </w:rPr>
        <w:tab/>
        <w:t>QA</w:t>
      </w:r>
    </w:p>
    <w:p w14:paraId="7662CDFC" w14:textId="2F51E669" w:rsidR="00237D9E" w:rsidRDefault="00210EC0" w:rsidP="00F44AA6">
      <w:pPr>
        <w:rPr>
          <w:rFonts w:ascii="Arial" w:hAnsi="Arial" w:cs="Arial"/>
          <w:sz w:val="22"/>
          <w:szCs w:val="22"/>
        </w:rPr>
      </w:pPr>
      <w:r>
        <w:rPr>
          <w:rFonts w:ascii="Arial" w:hAnsi="Arial" w:cs="Arial"/>
          <w:sz w:val="22"/>
          <w:szCs w:val="22"/>
        </w:rPr>
        <w:t>Tracking and monitoring meetings will take place as required and will be QC’d twice a year to assure compliance and to document non-compliance with justification.</w:t>
      </w:r>
    </w:p>
    <w:p w14:paraId="6F3CCEE6" w14:textId="77777777" w:rsidR="00F44AA6" w:rsidRPr="00292CD5" w:rsidRDefault="00F44AA6" w:rsidP="00F44AA6">
      <w:pPr>
        <w:rPr>
          <w:rFonts w:ascii="Arial" w:hAnsi="Arial" w:cs="Arial"/>
          <w:sz w:val="22"/>
          <w:szCs w:val="22"/>
        </w:rPr>
      </w:pPr>
      <w:r w:rsidRPr="00FD1D9E">
        <w:rPr>
          <w:rFonts w:ascii="Arial" w:hAnsi="Arial" w:cs="Arial"/>
          <w:sz w:val="22"/>
          <w:szCs w:val="22"/>
        </w:rPr>
        <w:tab/>
      </w:r>
    </w:p>
    <w:p w14:paraId="6F3CCEE7" w14:textId="1E06D98E" w:rsidR="00F44AA6" w:rsidRDefault="00BF7572" w:rsidP="00A95422">
      <w:pPr>
        <w:spacing w:after="120"/>
        <w:jc w:val="both"/>
        <w:outlineLvl w:val="0"/>
        <w:rPr>
          <w:rFonts w:ascii="Arial" w:hAnsi="Arial" w:cs="Arial"/>
          <w:b/>
          <w:sz w:val="22"/>
          <w:szCs w:val="22"/>
        </w:rPr>
      </w:pPr>
      <w:r>
        <w:rPr>
          <w:rFonts w:ascii="Arial" w:hAnsi="Arial" w:cs="Arial"/>
          <w:b/>
          <w:sz w:val="22"/>
          <w:szCs w:val="22"/>
        </w:rPr>
        <w:t>VIII</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r w:rsidR="009F6079">
        <w:rPr>
          <w:rFonts w:ascii="Arial" w:hAnsi="Arial" w:cs="Arial"/>
          <w:b/>
          <w:sz w:val="22"/>
          <w:szCs w:val="22"/>
        </w:rPr>
        <w:t xml:space="preserve"> / RESOURCES</w:t>
      </w:r>
    </w:p>
    <w:p w14:paraId="75295C19" w14:textId="7318E7C9" w:rsidR="004475F0" w:rsidRDefault="004475F0" w:rsidP="00FD1D9E">
      <w:pPr>
        <w:rPr>
          <w:rFonts w:ascii="Arial" w:hAnsi="Arial" w:cs="Arial"/>
          <w:sz w:val="22"/>
          <w:szCs w:val="22"/>
        </w:rPr>
      </w:pPr>
      <w:r>
        <w:rPr>
          <w:rFonts w:ascii="Arial" w:hAnsi="Arial" w:cs="Arial"/>
          <w:sz w:val="22"/>
          <w:szCs w:val="22"/>
        </w:rPr>
        <w:t>Appendix A…FDA Form 1572</w:t>
      </w:r>
    </w:p>
    <w:p w14:paraId="6F3CCEE9" w14:textId="1AD4EA33" w:rsidR="004820BF" w:rsidRDefault="006C5585" w:rsidP="00FD1D9E">
      <w:pPr>
        <w:rPr>
          <w:rFonts w:ascii="Arial" w:eastAsiaTheme="minorHAnsi" w:hAnsi="Arial" w:cs="Arial"/>
          <w:bCs/>
          <w:sz w:val="22"/>
          <w:szCs w:val="22"/>
        </w:rPr>
      </w:pPr>
      <w:r>
        <w:rPr>
          <w:rFonts w:ascii="Arial" w:hAnsi="Arial" w:cs="Arial"/>
          <w:sz w:val="22"/>
          <w:szCs w:val="22"/>
        </w:rPr>
        <w:t xml:space="preserve">Appendix </w:t>
      </w:r>
      <w:r w:rsidR="004475F0">
        <w:rPr>
          <w:rFonts w:ascii="Arial" w:hAnsi="Arial" w:cs="Arial"/>
          <w:sz w:val="22"/>
          <w:szCs w:val="22"/>
        </w:rPr>
        <w:t>B</w:t>
      </w:r>
      <w:r>
        <w:rPr>
          <w:rFonts w:ascii="Arial" w:hAnsi="Arial" w:cs="Arial"/>
          <w:sz w:val="22"/>
          <w:szCs w:val="22"/>
        </w:rPr>
        <w:t xml:space="preserve">   Investigator of Record</w:t>
      </w:r>
    </w:p>
    <w:p w14:paraId="18FA8AA4" w14:textId="77777777" w:rsidR="009F6079" w:rsidRPr="009F6079" w:rsidRDefault="009F6079" w:rsidP="009F6079">
      <w:pPr>
        <w:ind w:left="720"/>
        <w:rPr>
          <w:rFonts w:ascii="Arial" w:hAnsi="Arial" w:cs="Arial"/>
          <w:b/>
          <w:sz w:val="22"/>
          <w:szCs w:val="22"/>
        </w:rPr>
      </w:pPr>
    </w:p>
    <w:p w14:paraId="6F3CCEEA" w14:textId="431D0437" w:rsidR="00F44AA6" w:rsidRPr="0062047B" w:rsidRDefault="00BF7572" w:rsidP="00F44AA6">
      <w:pPr>
        <w:jc w:val="both"/>
        <w:outlineLvl w:val="0"/>
        <w:rPr>
          <w:rFonts w:ascii="Arial" w:hAnsi="Arial" w:cs="Arial"/>
          <w:b/>
          <w:sz w:val="22"/>
          <w:szCs w:val="22"/>
        </w:rPr>
      </w:pPr>
      <w:r>
        <w:rPr>
          <w:rFonts w:ascii="Arial" w:hAnsi="Arial" w:cs="Arial"/>
          <w:b/>
          <w:sz w:val="22"/>
          <w:szCs w:val="22"/>
        </w:rPr>
        <w:t>I</w:t>
      </w:r>
      <w:r w:rsidR="009869B2"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14:paraId="6F3CCEEB" w14:textId="77D81B70" w:rsidR="00391609" w:rsidRDefault="00237D9E" w:rsidP="00FD1D9E">
      <w:pPr>
        <w:jc w:val="both"/>
        <w:outlineLvl w:val="0"/>
        <w:rPr>
          <w:rFonts w:ascii="Arial" w:hAnsi="Arial" w:cs="Arial"/>
          <w:sz w:val="22"/>
          <w:szCs w:val="22"/>
        </w:rPr>
      </w:pPr>
      <w:r>
        <w:rPr>
          <w:rFonts w:ascii="Arial" w:hAnsi="Arial" w:cs="Arial"/>
          <w:sz w:val="22"/>
          <w:szCs w:val="22"/>
        </w:rPr>
        <w:t>N</w:t>
      </w:r>
    </w:p>
    <w:p w14:paraId="38A18A1B" w14:textId="77777777" w:rsidR="00391609" w:rsidRDefault="00391609">
      <w:pPr>
        <w:rPr>
          <w:rFonts w:ascii="Arial" w:hAnsi="Arial" w:cs="Arial"/>
          <w:sz w:val="22"/>
          <w:szCs w:val="22"/>
        </w:rPr>
      </w:pPr>
      <w:r>
        <w:rPr>
          <w:rFonts w:ascii="Arial" w:hAnsi="Arial" w:cs="Arial"/>
          <w:sz w:val="22"/>
          <w:szCs w:val="22"/>
        </w:rPr>
        <w:br w:type="page"/>
      </w:r>
    </w:p>
    <w:p w14:paraId="0F38245F" w14:textId="06295E54" w:rsidR="004820BF" w:rsidRDefault="00391609" w:rsidP="00FD1D9E">
      <w:pPr>
        <w:jc w:val="both"/>
        <w:outlineLvl w:val="0"/>
        <w:rPr>
          <w:rFonts w:ascii="Arial" w:hAnsi="Arial" w:cs="Arial"/>
          <w:sz w:val="22"/>
          <w:szCs w:val="22"/>
        </w:rPr>
      </w:pPr>
      <w:r>
        <w:rPr>
          <w:rFonts w:ascii="Arial" w:hAnsi="Arial" w:cs="Arial"/>
          <w:sz w:val="22"/>
          <w:szCs w:val="22"/>
        </w:rPr>
        <w:t>Appendix A (copy of 1572)</w:t>
      </w:r>
    </w:p>
    <w:p w14:paraId="7C146858" w14:textId="77777777" w:rsidR="00391609" w:rsidRDefault="00391609" w:rsidP="00FD1D9E">
      <w:pPr>
        <w:jc w:val="both"/>
        <w:outlineLvl w:val="0"/>
        <w:rPr>
          <w:rFonts w:ascii="Arial" w:hAnsi="Arial" w:cs="Arial"/>
          <w:sz w:val="22"/>
          <w:szCs w:val="22"/>
        </w:rPr>
      </w:pPr>
    </w:p>
    <w:p w14:paraId="35F40223" w14:textId="6D02D074" w:rsidR="00391609" w:rsidRDefault="00391609">
      <w:pPr>
        <w:rPr>
          <w:rFonts w:ascii="Arial" w:hAnsi="Arial" w:cs="Arial"/>
          <w:sz w:val="22"/>
          <w:szCs w:val="22"/>
        </w:rPr>
      </w:pPr>
      <w:r>
        <w:rPr>
          <w:rFonts w:ascii="Arial" w:hAnsi="Arial" w:cs="Arial"/>
          <w:sz w:val="22"/>
          <w:szCs w:val="22"/>
        </w:rPr>
        <w:br w:type="page"/>
      </w:r>
    </w:p>
    <w:p w14:paraId="2003E6E2" w14:textId="3634DC38" w:rsidR="00391609" w:rsidRDefault="00391609" w:rsidP="00FD1D9E">
      <w:pPr>
        <w:jc w:val="both"/>
        <w:outlineLvl w:val="0"/>
        <w:rPr>
          <w:rFonts w:ascii="Arial" w:hAnsi="Arial" w:cs="Arial"/>
          <w:sz w:val="22"/>
          <w:szCs w:val="22"/>
        </w:rPr>
      </w:pPr>
      <w:r>
        <w:rPr>
          <w:rFonts w:ascii="Arial" w:hAnsi="Arial" w:cs="Arial"/>
          <w:sz w:val="22"/>
          <w:szCs w:val="22"/>
        </w:rPr>
        <w:t>Appendix B</w:t>
      </w:r>
    </w:p>
    <w:p w14:paraId="24F129F6" w14:textId="77777777" w:rsidR="00391609" w:rsidRDefault="00391609" w:rsidP="00FD1D9E">
      <w:pPr>
        <w:jc w:val="both"/>
        <w:outlineLvl w:val="0"/>
        <w:rPr>
          <w:rFonts w:ascii="Arial" w:hAnsi="Arial" w:cs="Arial"/>
          <w:sz w:val="22"/>
          <w:szCs w:val="22"/>
        </w:rPr>
      </w:pPr>
    </w:p>
    <w:p w14:paraId="5EC30C0D" w14:textId="77777777" w:rsidR="00391609" w:rsidRDefault="00391609" w:rsidP="00391609">
      <w:pPr>
        <w:pBdr>
          <w:top w:val="single" w:sz="4" w:space="1" w:color="auto"/>
          <w:bottom w:val="single" w:sz="4" w:space="1" w:color="auto"/>
        </w:pBdr>
        <w:tabs>
          <w:tab w:val="right" w:pos="9360"/>
        </w:tabs>
        <w:spacing w:line="420" w:lineRule="exact"/>
        <w:jc w:val="center"/>
        <w:rPr>
          <w:rFonts w:ascii="Arial" w:hAnsi="Arial"/>
          <w:b/>
          <w:sz w:val="36"/>
        </w:rPr>
      </w:pPr>
      <w:r>
        <w:rPr>
          <w:rFonts w:ascii="Arial" w:hAnsi="Arial"/>
          <w:b/>
          <w:sz w:val="36"/>
        </w:rPr>
        <w:t xml:space="preserve">STATEMENT OF INVESTIGATOR FOR </w:t>
      </w:r>
    </w:p>
    <w:p w14:paraId="7BB232AC" w14:textId="77777777" w:rsidR="00391609" w:rsidRDefault="00391609" w:rsidP="00391609">
      <w:pPr>
        <w:pBdr>
          <w:top w:val="single" w:sz="4" w:space="1" w:color="auto"/>
          <w:bottom w:val="single" w:sz="4" w:space="1" w:color="auto"/>
        </w:pBdr>
        <w:tabs>
          <w:tab w:val="right" w:pos="9360"/>
        </w:tabs>
        <w:spacing w:line="420" w:lineRule="exact"/>
        <w:jc w:val="center"/>
        <w:rPr>
          <w:rFonts w:ascii="Arial" w:hAnsi="Arial"/>
          <w:b/>
          <w:sz w:val="36"/>
        </w:rPr>
      </w:pPr>
      <w:r>
        <w:rPr>
          <w:rFonts w:ascii="Arial" w:hAnsi="Arial"/>
          <w:b/>
          <w:sz w:val="36"/>
        </w:rPr>
        <w:t>INVESTIGATIONAL DEVICES</w:t>
      </w:r>
    </w:p>
    <w:p w14:paraId="7E4EFC86" w14:textId="77777777" w:rsidR="00391609" w:rsidRPr="00D939CF" w:rsidRDefault="00391609" w:rsidP="00391609">
      <w:pPr>
        <w:pBdr>
          <w:top w:val="single" w:sz="4" w:space="1" w:color="auto"/>
          <w:bottom w:val="single" w:sz="4" w:space="1" w:color="auto"/>
        </w:pBdr>
        <w:tabs>
          <w:tab w:val="right" w:pos="9360"/>
        </w:tabs>
        <w:spacing w:line="420" w:lineRule="exact"/>
        <w:jc w:val="center"/>
        <w:rPr>
          <w:rFonts w:ascii="Arial" w:hAnsi="Arial"/>
          <w:b/>
          <w:sz w:val="20"/>
        </w:rPr>
      </w:pPr>
      <w:r w:rsidRPr="00D939CF">
        <w:rPr>
          <w:rFonts w:ascii="Arial" w:hAnsi="Arial"/>
          <w:b/>
          <w:sz w:val="20"/>
        </w:rPr>
        <w:t>21 Code of Federal Regulations (CFR) 812.43</w:t>
      </w:r>
    </w:p>
    <w:p w14:paraId="39CE4B2B" w14:textId="77777777" w:rsidR="00391609" w:rsidRDefault="00391609" w:rsidP="00391609">
      <w:pPr>
        <w:pStyle w:val="BodyText"/>
        <w:spacing w:after="240"/>
      </w:pPr>
      <w:r>
        <w:t xml:space="preserve">To participate in a study involving Investigational Devices; an investigator must complete this statement and submit it to the University of Alabama at Birmingham (“UAB”) Office of Sponsored Programs (“OSP”). </w:t>
      </w:r>
    </w:p>
    <w:tbl>
      <w:tblPr>
        <w:tblW w:w="0" w:type="auto"/>
        <w:tblLayout w:type="fixed"/>
        <w:tblLook w:val="0000" w:firstRow="0" w:lastRow="0" w:firstColumn="0" w:lastColumn="0" w:noHBand="0" w:noVBand="0"/>
      </w:tblPr>
      <w:tblGrid>
        <w:gridCol w:w="10188"/>
      </w:tblGrid>
      <w:tr w:rsidR="00391609" w14:paraId="46C5533C" w14:textId="77777777" w:rsidTr="00343FC7">
        <w:trPr>
          <w:trHeight w:val="1228"/>
        </w:trPr>
        <w:tc>
          <w:tcPr>
            <w:tcW w:w="10188" w:type="dxa"/>
            <w:tcBorders>
              <w:top w:val="single" w:sz="2" w:space="0" w:color="auto"/>
              <w:left w:val="single" w:sz="2" w:space="0" w:color="auto"/>
              <w:bottom w:val="single" w:sz="2" w:space="0" w:color="auto"/>
              <w:right w:val="single" w:sz="2" w:space="0" w:color="auto"/>
            </w:tcBorders>
          </w:tcPr>
          <w:p w14:paraId="3A268E82" w14:textId="77777777" w:rsidR="00391609" w:rsidRDefault="00391609" w:rsidP="00343FC7">
            <w:pPr>
              <w:pStyle w:val="CellHead"/>
              <w:numPr>
                <w:ilvl w:val="0"/>
                <w:numId w:val="0"/>
              </w:numPr>
              <w:ind w:firstLine="360"/>
            </w:pPr>
            <w:r>
              <w:rPr>
                <w:noProof/>
              </w:rPr>
              <mc:AlternateContent>
                <mc:Choice Requires="wps">
                  <w:drawing>
                    <wp:anchor distT="0" distB="0" distL="114300" distR="114300" simplePos="0" relativeHeight="251659264" behindDoc="0" locked="0" layoutInCell="1" allowOverlap="1" wp14:anchorId="35780D73" wp14:editId="59A8D3DC">
                      <wp:simplePos x="0" y="0"/>
                      <wp:positionH relativeFrom="column">
                        <wp:posOffset>-15875</wp:posOffset>
                      </wp:positionH>
                      <wp:positionV relativeFrom="paragraph">
                        <wp:posOffset>71755</wp:posOffset>
                      </wp:positionV>
                      <wp:extent cx="127635" cy="1663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66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636384" w14:textId="77777777" w:rsidR="00391609" w:rsidRPr="006C0DC5" w:rsidRDefault="00391609" w:rsidP="00391609">
                                  <w:pPr>
                                    <w:rPr>
                                      <w:rFonts w:ascii="Arial" w:hAnsi="Arial" w:cs="Arial"/>
                                      <w:b/>
                                      <w:sz w:val="20"/>
                                    </w:rPr>
                                  </w:pPr>
                                  <w:r w:rsidRPr="006C0DC5">
                                    <w:rPr>
                                      <w:rFonts w:ascii="Arial" w:hAnsi="Arial" w:cs="Arial"/>
                                      <w:b/>
                                      <w:sz w:val="20"/>
                                    </w:rPr>
                                    <w:t>1</w:t>
                                  </w:r>
                                  <w:r>
                                    <w:rPr>
                                      <w:rFonts w:ascii="Arial" w:hAnsi="Arial" w:cs="Arial"/>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80D73" id="_x0000_t202" coordsize="21600,21600" o:spt="202" path="m,l,21600r21600,l21600,xe">
                      <v:stroke joinstyle="miter"/>
                      <v:path gradientshapeok="t" o:connecttype="rect"/>
                    </v:shapetype>
                    <v:shape id="Text Box 2" o:spid="_x0000_s1026" type="#_x0000_t202" style="position:absolute;left:0;text-align:left;margin-left:-1.25pt;margin-top:5.65pt;width:10.0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" filled="f" stroked="f">
                      <v:textbox inset="0,0,0,0">
                        <w:txbxContent>
                          <w:p w14:paraId="4D636384" w14:textId="77777777" w:rsidR="00391609" w:rsidRPr="006C0DC5" w:rsidRDefault="00391609" w:rsidP="00391609">
                            <w:pPr>
                              <w:rPr>
                                <w:rFonts w:ascii="Arial" w:hAnsi="Arial" w:cs="Arial"/>
                                <w:b/>
                                <w:sz w:val="20"/>
                              </w:rPr>
                            </w:pPr>
                            <w:r w:rsidRPr="006C0DC5">
                              <w:rPr>
                                <w:rFonts w:ascii="Arial" w:hAnsi="Arial" w:cs="Arial"/>
                                <w:b/>
                                <w:sz w:val="20"/>
                              </w:rPr>
                              <w:t>1</w:t>
                            </w:r>
                            <w:r>
                              <w:rPr>
                                <w:rFonts w:ascii="Arial" w:hAnsi="Arial" w:cs="Arial"/>
                                <w:b/>
                                <w:sz w:val="20"/>
                              </w:rPr>
                              <w:t>.</w:t>
                            </w:r>
                          </w:p>
                        </w:txbxContent>
                      </v:textbox>
                    </v:shape>
                  </w:pict>
                </mc:Fallback>
              </mc:AlternateContent>
            </w:r>
            <w:r>
              <w:t xml:space="preserve">Study name and protocol number (if applicable):  </w:t>
            </w:r>
          </w:p>
          <w:p w14:paraId="7435DB8D" w14:textId="77777777" w:rsidR="00391609" w:rsidRDefault="00391609" w:rsidP="00343FC7">
            <w:pPr>
              <w:pStyle w:val="CellHead"/>
              <w:numPr>
                <w:ilvl w:val="0"/>
                <w:numId w:val="0"/>
              </w:numPr>
              <w:rPr>
                <w:b w:val="0"/>
              </w:rPr>
            </w:pPr>
          </w:p>
          <w:p w14:paraId="5134B79E" w14:textId="77777777" w:rsidR="00391609" w:rsidRDefault="00391609" w:rsidP="00343FC7">
            <w:pPr>
              <w:pStyle w:val="CellHead"/>
              <w:numPr>
                <w:ilvl w:val="0"/>
                <w:numId w:val="0"/>
              </w:numPr>
              <w:rPr>
                <w:b w:val="0"/>
              </w:rPr>
            </w:pPr>
          </w:p>
          <w:p w14:paraId="6E750AED" w14:textId="77777777" w:rsidR="00391609" w:rsidRDefault="00391609" w:rsidP="00343FC7">
            <w:pPr>
              <w:pStyle w:val="CellHead"/>
              <w:numPr>
                <w:ilvl w:val="0"/>
                <w:numId w:val="0"/>
              </w:numPr>
              <w:rPr>
                <w:b w:val="0"/>
              </w:rPr>
            </w:pPr>
          </w:p>
          <w:p w14:paraId="1B3120D5" w14:textId="77777777" w:rsidR="00391609" w:rsidRDefault="00391609" w:rsidP="00343FC7">
            <w:pPr>
              <w:pStyle w:val="CellHead"/>
              <w:numPr>
                <w:ilvl w:val="0"/>
                <w:numId w:val="0"/>
              </w:numPr>
              <w:rPr>
                <w:b w:val="0"/>
              </w:rPr>
            </w:pPr>
          </w:p>
        </w:tc>
      </w:tr>
      <w:tr w:rsidR="00391609" w14:paraId="1EFA1D0A" w14:textId="77777777" w:rsidTr="00343FC7">
        <w:trPr>
          <w:trHeight w:val="2110"/>
        </w:trPr>
        <w:tc>
          <w:tcPr>
            <w:tcW w:w="10188" w:type="dxa"/>
            <w:tcBorders>
              <w:top w:val="single" w:sz="2" w:space="0" w:color="auto"/>
              <w:left w:val="single" w:sz="2" w:space="0" w:color="auto"/>
              <w:bottom w:val="single" w:sz="2" w:space="0" w:color="auto"/>
              <w:right w:val="single" w:sz="2" w:space="0" w:color="auto"/>
            </w:tcBorders>
          </w:tcPr>
          <w:p w14:paraId="1B17060E" w14:textId="77777777" w:rsidR="00391609" w:rsidRDefault="00391609" w:rsidP="00343FC7">
            <w:pPr>
              <w:pStyle w:val="CellHead"/>
              <w:numPr>
                <w:ilvl w:val="0"/>
                <w:numId w:val="0"/>
              </w:numPr>
              <w:ind w:firstLine="360"/>
            </w:pPr>
            <w:r>
              <w:rPr>
                <w:noProof/>
              </w:rPr>
              <mc:AlternateContent>
                <mc:Choice Requires="wps">
                  <w:drawing>
                    <wp:anchor distT="0" distB="0" distL="114300" distR="114300" simplePos="0" relativeHeight="251660288" behindDoc="0" locked="0" layoutInCell="1" allowOverlap="1" wp14:anchorId="3CD48C05" wp14:editId="410C6146">
                      <wp:simplePos x="0" y="0"/>
                      <wp:positionH relativeFrom="column">
                        <wp:posOffset>-62865</wp:posOffset>
                      </wp:positionH>
                      <wp:positionV relativeFrom="paragraph">
                        <wp:posOffset>33020</wp:posOffset>
                      </wp:positionV>
                      <wp:extent cx="193040" cy="22098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09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E02BD9" w14:textId="77777777" w:rsidR="00391609" w:rsidRPr="00951D90" w:rsidRDefault="00391609" w:rsidP="00391609">
                                  <w:pPr>
                                    <w:rPr>
                                      <w:rFonts w:ascii="Arial" w:hAnsi="Arial" w:cs="Arial"/>
                                      <w:b/>
                                      <w:sz w:val="20"/>
                                    </w:rPr>
                                  </w:pPr>
                                  <w:r w:rsidRPr="00951D90">
                                    <w:rPr>
                                      <w:rFonts w:ascii="Arial" w:hAnsi="Arial" w:cs="Arial"/>
                                      <w:b/>
                                      <w:sz w:val="20"/>
                                    </w:rPr>
                                    <w:t>2.</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48C05" id="Text Box 3" o:spid="_x0000_s1027" type="#_x0000_t202" style="position:absolute;left:0;text-align:left;margin-left:-4.95pt;margin-top:2.6pt;width:15.2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" stroked="f">
                      <v:textbox inset="3.6pt,,0">
                        <w:txbxContent>
                          <w:p w14:paraId="4EE02BD9" w14:textId="77777777" w:rsidR="00391609" w:rsidRPr="00951D90" w:rsidRDefault="00391609" w:rsidP="00391609">
                            <w:pPr>
                              <w:rPr>
                                <w:rFonts w:ascii="Arial" w:hAnsi="Arial" w:cs="Arial"/>
                                <w:b/>
                                <w:sz w:val="20"/>
                              </w:rPr>
                            </w:pPr>
                            <w:r w:rsidRPr="00951D90">
                              <w:rPr>
                                <w:rFonts w:ascii="Arial" w:hAnsi="Arial" w:cs="Arial"/>
                                <w:b/>
                                <w:sz w:val="20"/>
                              </w:rPr>
                              <w:t>2.</w:t>
                            </w:r>
                          </w:p>
                        </w:txbxContent>
                      </v:textbox>
                    </v:shape>
                  </w:pict>
                </mc:Fallback>
              </mc:AlternateContent>
            </w:r>
            <w:r>
              <w:t xml:space="preserve">Name and address of investigator: </w:t>
            </w:r>
          </w:p>
          <w:p w14:paraId="5D501815" w14:textId="77777777" w:rsidR="00391609" w:rsidRDefault="00391609" w:rsidP="00343FC7">
            <w:pPr>
              <w:pStyle w:val="CellHead"/>
              <w:numPr>
                <w:ilvl w:val="0"/>
                <w:numId w:val="0"/>
              </w:numPr>
            </w:pPr>
            <w:r w:rsidRPr="00334B36">
              <w:rPr>
                <w:b w:val="0"/>
              </w:rPr>
              <w:fldChar w:fldCharType="begin">
                <w:ffData>
                  <w:name w:val="Text3"/>
                  <w:enabled/>
                  <w:calcOnExit w:val="0"/>
                  <w:helpText w:type="text" w:val="&#10;&#10; Enter Name, Title, and Address of Investigator of Record for this agreement."/>
                  <w:statusText w:type="text" w:val=" Enter Name, Title, and Address of Investigator of Record"/>
                  <w:textInput>
                    <w:maxLength w:val="400"/>
                  </w:textInput>
                </w:ffData>
              </w:fldChar>
            </w:r>
            <w:bookmarkStart w:id="0" w:name="Text3"/>
            <w:r w:rsidRPr="00334B36">
              <w:rPr>
                <w:b w:val="0"/>
              </w:rPr>
              <w:instrText xml:space="preserve"> FORMTEXT </w:instrText>
            </w:r>
            <w:r w:rsidRPr="00334B36">
              <w:rPr>
                <w:b w:val="0"/>
              </w:rPr>
            </w:r>
            <w:r w:rsidRPr="00334B36">
              <w:rPr>
                <w:b w:val="0"/>
              </w:rPr>
              <w:fldChar w:fldCharType="separate"/>
            </w:r>
            <w:r>
              <w:rPr>
                <w:b w:val="0"/>
                <w:noProof/>
              </w:rPr>
              <w:t> </w:t>
            </w:r>
            <w:r>
              <w:rPr>
                <w:b w:val="0"/>
                <w:noProof/>
              </w:rPr>
              <w:t> </w:t>
            </w:r>
            <w:r>
              <w:rPr>
                <w:b w:val="0"/>
                <w:noProof/>
              </w:rPr>
              <w:t> </w:t>
            </w:r>
            <w:r>
              <w:rPr>
                <w:b w:val="0"/>
                <w:noProof/>
              </w:rPr>
              <w:t> </w:t>
            </w:r>
            <w:r>
              <w:rPr>
                <w:b w:val="0"/>
                <w:noProof/>
              </w:rPr>
              <w:t> </w:t>
            </w:r>
            <w:r w:rsidRPr="00334B36">
              <w:rPr>
                <w:b w:val="0"/>
              </w:rPr>
              <w:fldChar w:fldCharType="end"/>
            </w:r>
            <w:bookmarkEnd w:id="0"/>
          </w:p>
          <w:p w14:paraId="64B8C507" w14:textId="77777777" w:rsidR="00391609" w:rsidRDefault="00391609" w:rsidP="00343FC7">
            <w:pPr>
              <w:pStyle w:val="CellHead"/>
              <w:numPr>
                <w:ilvl w:val="0"/>
                <w:numId w:val="0"/>
              </w:numPr>
              <w:ind w:left="360" w:hanging="360"/>
            </w:pPr>
          </w:p>
          <w:p w14:paraId="1F6B90DC" w14:textId="77777777" w:rsidR="00391609" w:rsidRDefault="00391609" w:rsidP="00343FC7">
            <w:pPr>
              <w:pStyle w:val="CellHead"/>
              <w:numPr>
                <w:ilvl w:val="0"/>
                <w:numId w:val="0"/>
              </w:numPr>
              <w:ind w:left="360" w:hanging="360"/>
            </w:pPr>
          </w:p>
          <w:p w14:paraId="7CA1104D" w14:textId="77777777" w:rsidR="00391609" w:rsidRDefault="00391609" w:rsidP="00343FC7">
            <w:pPr>
              <w:pStyle w:val="CellHead"/>
              <w:numPr>
                <w:ilvl w:val="0"/>
                <w:numId w:val="0"/>
              </w:numPr>
              <w:ind w:left="360" w:hanging="360"/>
            </w:pPr>
          </w:p>
          <w:p w14:paraId="49FB45A5" w14:textId="77777777" w:rsidR="00391609" w:rsidRDefault="00391609" w:rsidP="00343FC7">
            <w:pPr>
              <w:pStyle w:val="CellHead"/>
              <w:numPr>
                <w:ilvl w:val="0"/>
                <w:numId w:val="0"/>
              </w:numPr>
              <w:ind w:left="360" w:hanging="360"/>
            </w:pPr>
          </w:p>
          <w:p w14:paraId="47ABA588" w14:textId="77777777" w:rsidR="00391609" w:rsidRDefault="00391609" w:rsidP="00343FC7">
            <w:pPr>
              <w:pStyle w:val="CellHead"/>
              <w:numPr>
                <w:ilvl w:val="0"/>
                <w:numId w:val="0"/>
              </w:numPr>
              <w:ind w:left="360" w:hanging="360"/>
              <w:rPr>
                <w:b w:val="0"/>
                <w:i/>
              </w:rPr>
            </w:pPr>
          </w:p>
        </w:tc>
      </w:tr>
      <w:tr w:rsidR="00391609" w14:paraId="7C5EB33C" w14:textId="77777777" w:rsidTr="00343FC7">
        <w:trPr>
          <w:trHeight w:val="1165"/>
        </w:trPr>
        <w:tc>
          <w:tcPr>
            <w:tcW w:w="10188" w:type="dxa"/>
            <w:tcBorders>
              <w:top w:val="single" w:sz="2" w:space="0" w:color="auto"/>
              <w:left w:val="single" w:sz="2" w:space="0" w:color="auto"/>
              <w:bottom w:val="single" w:sz="2" w:space="0" w:color="auto"/>
              <w:right w:val="single" w:sz="2" w:space="0" w:color="auto"/>
            </w:tcBorders>
          </w:tcPr>
          <w:p w14:paraId="7C38B8CF" w14:textId="77777777" w:rsidR="00391609" w:rsidRDefault="00391609" w:rsidP="00343FC7">
            <w:pPr>
              <w:pStyle w:val="CellHead"/>
              <w:numPr>
                <w:ilvl w:val="0"/>
                <w:numId w:val="0"/>
              </w:numPr>
              <w:ind w:left="333"/>
            </w:pPr>
            <w:r>
              <w:rPr>
                <w:noProof/>
              </w:rPr>
              <mc:AlternateContent>
                <mc:Choice Requires="wps">
                  <w:drawing>
                    <wp:anchor distT="0" distB="0" distL="114300" distR="114300" simplePos="0" relativeHeight="251661312" behindDoc="0" locked="0" layoutInCell="1" allowOverlap="1" wp14:anchorId="12FCA2E2" wp14:editId="01017386">
                      <wp:simplePos x="0" y="0"/>
                      <wp:positionH relativeFrom="column">
                        <wp:posOffset>-66040</wp:posOffset>
                      </wp:positionH>
                      <wp:positionV relativeFrom="paragraph">
                        <wp:posOffset>24765</wp:posOffset>
                      </wp:positionV>
                      <wp:extent cx="193040" cy="23304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330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8FFE92" w14:textId="77777777" w:rsidR="00391609" w:rsidRPr="00951D90" w:rsidRDefault="00391609" w:rsidP="00391609">
                                  <w:pPr>
                                    <w:rPr>
                                      <w:rFonts w:ascii="Arial" w:hAnsi="Arial" w:cs="Arial"/>
                                      <w:b/>
                                      <w:sz w:val="20"/>
                                    </w:rPr>
                                  </w:pPr>
                                  <w:r>
                                    <w:rPr>
                                      <w:rFonts w:ascii="Arial" w:hAnsi="Arial" w:cs="Arial"/>
                                      <w:b/>
                                      <w:sz w:val="20"/>
                                    </w:rPr>
                                    <w:t>3</w:t>
                                  </w:r>
                                  <w:r w:rsidRPr="00951D90">
                                    <w:rPr>
                                      <w:rFonts w:ascii="Arial" w:hAnsi="Arial" w:cs="Arial"/>
                                      <w:b/>
                                      <w:sz w:val="20"/>
                                    </w:rPr>
                                    <w:t>.</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CA2E2" id="Text Box 4" o:spid="_x0000_s1028" type="#_x0000_t202" style="position:absolute;left:0;text-align:left;margin-left:-5.2pt;margin-top:1.95pt;width:15.2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" stroked="f">
                      <v:textbox inset="3.6pt,,0">
                        <w:txbxContent>
                          <w:p w14:paraId="398FFE92" w14:textId="77777777" w:rsidR="00391609" w:rsidRPr="00951D90" w:rsidRDefault="00391609" w:rsidP="00391609">
                            <w:pPr>
                              <w:rPr>
                                <w:rFonts w:ascii="Arial" w:hAnsi="Arial" w:cs="Arial"/>
                                <w:b/>
                                <w:sz w:val="20"/>
                              </w:rPr>
                            </w:pPr>
                            <w:r>
                              <w:rPr>
                                <w:rFonts w:ascii="Arial" w:hAnsi="Arial" w:cs="Arial"/>
                                <w:b/>
                                <w:sz w:val="20"/>
                              </w:rPr>
                              <w:t>3</w:t>
                            </w:r>
                            <w:r w:rsidRPr="00951D90">
                              <w:rPr>
                                <w:rFonts w:ascii="Arial" w:hAnsi="Arial" w:cs="Arial"/>
                                <w:b/>
                                <w:sz w:val="20"/>
                              </w:rPr>
                              <w:t>.</w:t>
                            </w:r>
                          </w:p>
                        </w:txbxContent>
                      </v:textbox>
                    </v:shape>
                  </w:pict>
                </mc:Fallback>
              </mc:AlternateContent>
            </w:r>
            <w:r>
              <w:t xml:space="preserve">Education, training, and experience that qualifies the investigator to conduct this study, including dates, location, extent and type of experience. Please indicate by checking below that curriculum vitae is attached and also if any other statement of qualifications is attached.  </w:t>
            </w:r>
          </w:p>
          <w:p w14:paraId="2716D589" w14:textId="77777777" w:rsidR="00391609" w:rsidRDefault="00391609" w:rsidP="00343FC7">
            <w:pPr>
              <w:pStyle w:val="CellHead"/>
              <w:numPr>
                <w:ilvl w:val="0"/>
                <w:numId w:val="0"/>
              </w:numPr>
              <w:tabs>
                <w:tab w:val="left" w:pos="3600"/>
              </w:tabs>
              <w:ind w:left="360"/>
              <w:rPr>
                <w:b w:val="0"/>
              </w:rPr>
            </w:pPr>
            <w:r>
              <w:fldChar w:fldCharType="begin">
                <w:ffData>
                  <w:name w:val="Check1"/>
                  <w:enabled/>
                  <w:calcOnExit w:val="0"/>
                  <w:helpText w:type="text" w:val="&#10;Click box or press the X key if attaching Curriculum Vitae."/>
                  <w:statusText w:type="text" w:val=" Click box or press the X key if attaching Curriculum Vitae."/>
                  <w:checkBox>
                    <w:sizeAuto/>
                    <w:default w:val="0"/>
                  </w:checkBox>
                </w:ffData>
              </w:fldChar>
            </w:r>
            <w:bookmarkStart w:id="1" w:name="Check1"/>
            <w:r>
              <w:instrText xml:space="preserve"> FORMCHECKBOX </w:instrText>
            </w:r>
            <w:r>
              <w:fldChar w:fldCharType="separate"/>
            </w:r>
            <w:r>
              <w:fldChar w:fldCharType="end"/>
            </w:r>
            <w:bookmarkEnd w:id="1"/>
            <w:r>
              <w:t xml:space="preserve"> </w:t>
            </w:r>
            <w:r>
              <w:rPr>
                <w:b w:val="0"/>
              </w:rPr>
              <w:t>Curriculum Vitae</w:t>
            </w:r>
            <w:r>
              <w:rPr>
                <w:b w:val="0"/>
              </w:rPr>
              <w:tab/>
            </w:r>
            <w:r>
              <w:fldChar w:fldCharType="begin">
                <w:ffData>
                  <w:name w:val="Check2"/>
                  <w:enabled/>
                  <w:calcOnExit w:val="0"/>
                  <w:helpText w:type="text" w:val="&#10;Click box or press the X key if attaching Statement of Qualifications other than Curriculum Vitae."/>
                  <w:statusText w:type="text" w:val=" Click box or press the X key"/>
                  <w:checkBox>
                    <w:sizeAuto/>
                    <w:default w:val="0"/>
                    <w:checked w:val="0"/>
                  </w:checkBox>
                </w:ffData>
              </w:fldChar>
            </w:r>
            <w:bookmarkStart w:id="2" w:name="Check2"/>
            <w:r>
              <w:instrText xml:space="preserve"> FORMCHECKBOX </w:instrText>
            </w:r>
            <w:r>
              <w:fldChar w:fldCharType="separate"/>
            </w:r>
            <w:r>
              <w:fldChar w:fldCharType="end"/>
            </w:r>
            <w:bookmarkEnd w:id="2"/>
            <w:r>
              <w:t xml:space="preserve"> </w:t>
            </w:r>
            <w:r>
              <w:rPr>
                <w:b w:val="0"/>
              </w:rPr>
              <w:t>Other Statement of Qualifications</w:t>
            </w:r>
          </w:p>
          <w:p w14:paraId="320AB7D2" w14:textId="77777777" w:rsidR="00391609" w:rsidRDefault="00391609" w:rsidP="00343FC7">
            <w:pPr>
              <w:pStyle w:val="CellHead"/>
              <w:numPr>
                <w:ilvl w:val="0"/>
                <w:numId w:val="0"/>
              </w:numPr>
              <w:tabs>
                <w:tab w:val="left" w:pos="3600"/>
              </w:tabs>
              <w:ind w:left="360"/>
              <w:rPr>
                <w:b w:val="0"/>
              </w:rPr>
            </w:pPr>
          </w:p>
          <w:p w14:paraId="603ABEF7" w14:textId="77777777" w:rsidR="00391609" w:rsidRDefault="00391609" w:rsidP="00343FC7">
            <w:pPr>
              <w:pStyle w:val="CellHead"/>
              <w:numPr>
                <w:ilvl w:val="0"/>
                <w:numId w:val="0"/>
              </w:numPr>
              <w:tabs>
                <w:tab w:val="left" w:pos="3600"/>
              </w:tabs>
              <w:ind w:left="360"/>
            </w:pPr>
          </w:p>
          <w:p w14:paraId="48BCF51A" w14:textId="77777777" w:rsidR="00391609" w:rsidRDefault="00391609" w:rsidP="00343FC7">
            <w:pPr>
              <w:pStyle w:val="CellHead"/>
              <w:numPr>
                <w:ilvl w:val="0"/>
                <w:numId w:val="0"/>
              </w:numPr>
              <w:tabs>
                <w:tab w:val="left" w:pos="3600"/>
              </w:tabs>
              <w:ind w:left="360"/>
            </w:pPr>
          </w:p>
          <w:p w14:paraId="1413CB74" w14:textId="77777777" w:rsidR="00391609" w:rsidRDefault="00391609" w:rsidP="00343FC7">
            <w:pPr>
              <w:pStyle w:val="CellHead"/>
              <w:numPr>
                <w:ilvl w:val="0"/>
                <w:numId w:val="0"/>
              </w:numPr>
              <w:tabs>
                <w:tab w:val="left" w:pos="3600"/>
              </w:tabs>
              <w:ind w:left="360"/>
            </w:pPr>
          </w:p>
          <w:p w14:paraId="5670CEEC" w14:textId="77777777" w:rsidR="00391609" w:rsidRDefault="00391609" w:rsidP="00343FC7">
            <w:pPr>
              <w:pStyle w:val="CellHead"/>
              <w:numPr>
                <w:ilvl w:val="0"/>
                <w:numId w:val="0"/>
              </w:numPr>
              <w:tabs>
                <w:tab w:val="left" w:pos="3600"/>
              </w:tabs>
              <w:ind w:left="360"/>
            </w:pPr>
          </w:p>
          <w:p w14:paraId="40BF0CE6" w14:textId="77777777" w:rsidR="00391609" w:rsidRDefault="00391609" w:rsidP="00343FC7">
            <w:pPr>
              <w:pStyle w:val="CellHead"/>
              <w:numPr>
                <w:ilvl w:val="0"/>
                <w:numId w:val="0"/>
              </w:numPr>
              <w:tabs>
                <w:tab w:val="left" w:pos="3600"/>
              </w:tabs>
              <w:ind w:left="360"/>
            </w:pPr>
          </w:p>
        </w:tc>
      </w:tr>
      <w:tr w:rsidR="00391609" w14:paraId="774E0D2C" w14:textId="77777777" w:rsidTr="00343FC7">
        <w:trPr>
          <w:trHeight w:val="1975"/>
        </w:trPr>
        <w:tc>
          <w:tcPr>
            <w:tcW w:w="10188" w:type="dxa"/>
            <w:tcBorders>
              <w:top w:val="single" w:sz="2" w:space="0" w:color="auto"/>
              <w:left w:val="single" w:sz="2" w:space="0" w:color="auto"/>
              <w:bottom w:val="single" w:sz="2" w:space="0" w:color="auto"/>
              <w:right w:val="single" w:sz="2" w:space="0" w:color="auto"/>
            </w:tcBorders>
          </w:tcPr>
          <w:p w14:paraId="580F0346" w14:textId="77777777" w:rsidR="00391609" w:rsidRDefault="00391609" w:rsidP="00343FC7">
            <w:pPr>
              <w:pStyle w:val="CellHead"/>
              <w:numPr>
                <w:ilvl w:val="0"/>
                <w:numId w:val="0"/>
              </w:numPr>
              <w:ind w:left="333" w:hanging="333"/>
              <w:rPr>
                <w:b w:val="0"/>
              </w:rPr>
            </w:pPr>
            <w:r>
              <w:rPr>
                <w:noProof/>
              </w:rPr>
              <mc:AlternateContent>
                <mc:Choice Requires="wps">
                  <w:drawing>
                    <wp:anchor distT="0" distB="0" distL="114300" distR="114300" simplePos="0" relativeHeight="251662336" behindDoc="0" locked="0" layoutInCell="1" allowOverlap="1" wp14:anchorId="2FB990BB" wp14:editId="7CF2207C">
                      <wp:simplePos x="0" y="0"/>
                      <wp:positionH relativeFrom="column">
                        <wp:posOffset>1270</wp:posOffset>
                      </wp:positionH>
                      <wp:positionV relativeFrom="paragraph">
                        <wp:posOffset>80645</wp:posOffset>
                      </wp:positionV>
                      <wp:extent cx="147955" cy="18097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809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10D404" w14:textId="77777777" w:rsidR="00391609" w:rsidRPr="00951D90" w:rsidRDefault="00391609" w:rsidP="00391609">
                                  <w:pPr>
                                    <w:rPr>
                                      <w:rFonts w:ascii="Arial" w:hAnsi="Arial" w:cs="Arial"/>
                                      <w:b/>
                                      <w:sz w:val="20"/>
                                    </w:rPr>
                                  </w:pPr>
                                  <w:r>
                                    <w:rPr>
                                      <w:rFonts w:ascii="Arial" w:hAnsi="Arial" w:cs="Arial"/>
                                      <w:b/>
                                      <w:sz w:val="20"/>
                                    </w:rPr>
                                    <w:t>4</w:t>
                                  </w:r>
                                  <w:r w:rsidRPr="00951D90">
                                    <w:rPr>
                                      <w:rFonts w:ascii="Arial" w:hAnsi="Arial" w:cs="Arial"/>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990BB" id="Text Box 8" o:spid="_x0000_s1029" type="#_x0000_t202" style="position:absolute;left:0;text-align:left;margin-left:.1pt;margin-top:6.35pt;width:11.6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" stroked="f">
                      <v:textbox inset="0,0,0,0">
                        <w:txbxContent>
                          <w:p w14:paraId="2010D404" w14:textId="77777777" w:rsidR="00391609" w:rsidRPr="00951D90" w:rsidRDefault="00391609" w:rsidP="00391609">
                            <w:pPr>
                              <w:rPr>
                                <w:rFonts w:ascii="Arial" w:hAnsi="Arial" w:cs="Arial"/>
                                <w:b/>
                                <w:sz w:val="20"/>
                              </w:rPr>
                            </w:pPr>
                            <w:r>
                              <w:rPr>
                                <w:rFonts w:ascii="Arial" w:hAnsi="Arial" w:cs="Arial"/>
                                <w:b/>
                                <w:sz w:val="20"/>
                              </w:rPr>
                              <w:t>4</w:t>
                            </w:r>
                            <w:r w:rsidRPr="00951D90">
                              <w:rPr>
                                <w:rFonts w:ascii="Arial" w:hAnsi="Arial" w:cs="Arial"/>
                                <w:b/>
                                <w:sz w:val="20"/>
                              </w:rPr>
                              <w:t>.</w:t>
                            </w:r>
                          </w:p>
                        </w:txbxContent>
                      </v:textbox>
                    </v:shape>
                  </w:pict>
                </mc:Fallback>
              </mc:AlternateContent>
            </w:r>
            <w:r>
              <w:t xml:space="preserve">4   Name(s) of sub-investigator(s) </w:t>
            </w:r>
            <w:r w:rsidRPr="00B557DB">
              <w:rPr>
                <w:bCs/>
              </w:rPr>
              <w:t>who will assist the investigator in the conduct</w:t>
            </w:r>
            <w:r>
              <w:t xml:space="preserve"> of this study </w:t>
            </w:r>
            <w:r>
              <w:rPr>
                <w:b w:val="0"/>
              </w:rPr>
              <w:t xml:space="preserve">(Mark </w:t>
            </w:r>
            <w:r>
              <w:rPr>
                <w:b w:val="0"/>
                <w:i/>
              </w:rPr>
              <w:t>none</w:t>
            </w:r>
            <w:r>
              <w:rPr>
                <w:b w:val="0"/>
              </w:rPr>
              <w:t xml:space="preserve"> if no sub-investigators will be involved in this study.):  </w:t>
            </w:r>
            <w:r>
              <w:fldChar w:fldCharType="begin">
                <w:ffData>
                  <w:name w:val="Check4"/>
                  <w:enabled/>
                  <w:calcOnExit w:val="0"/>
                  <w:helpText w:type="text" w:val="&#10;Click box or press the X key to indicate &quot;None&quot;"/>
                  <w:statusText w:type="text" w:val=" Click box or press the X key"/>
                  <w:checkBox>
                    <w:sizeAuto/>
                    <w:default w:val="0"/>
                  </w:checkBox>
                </w:ffData>
              </w:fldChar>
            </w:r>
            <w:bookmarkStart w:id="3" w:name="Check4"/>
            <w:r>
              <w:instrText xml:space="preserve"> FORMCHECKBOX </w:instrText>
            </w:r>
            <w:r>
              <w:fldChar w:fldCharType="separate"/>
            </w:r>
            <w:r>
              <w:fldChar w:fldCharType="end"/>
            </w:r>
            <w:bookmarkEnd w:id="3"/>
            <w:r>
              <w:t xml:space="preserve"> </w:t>
            </w:r>
            <w:r>
              <w:rPr>
                <w:b w:val="0"/>
              </w:rPr>
              <w:t>None</w:t>
            </w:r>
          </w:p>
          <w:p w14:paraId="52FD85A5" w14:textId="77777777" w:rsidR="00391609" w:rsidRDefault="00391609" w:rsidP="00343FC7">
            <w:pPr>
              <w:pStyle w:val="CellHead"/>
              <w:numPr>
                <w:ilvl w:val="0"/>
                <w:numId w:val="0"/>
              </w:numPr>
              <w:ind w:left="333" w:hanging="333"/>
              <w:rPr>
                <w:b w:val="0"/>
              </w:rPr>
            </w:pPr>
          </w:p>
          <w:p w14:paraId="62FCF663" w14:textId="77777777" w:rsidR="00391609" w:rsidRDefault="00391609" w:rsidP="00343FC7">
            <w:pPr>
              <w:pStyle w:val="CellHead"/>
              <w:numPr>
                <w:ilvl w:val="0"/>
                <w:numId w:val="0"/>
              </w:numPr>
              <w:ind w:left="333" w:hanging="333"/>
              <w:rPr>
                <w:b w:val="0"/>
              </w:rPr>
            </w:pPr>
          </w:p>
          <w:p w14:paraId="1D851FF0" w14:textId="77777777" w:rsidR="00391609" w:rsidRDefault="00391609" w:rsidP="00343FC7">
            <w:pPr>
              <w:pStyle w:val="CellHead"/>
              <w:numPr>
                <w:ilvl w:val="0"/>
                <w:numId w:val="0"/>
              </w:numPr>
              <w:ind w:left="333" w:hanging="333"/>
              <w:rPr>
                <w:b w:val="0"/>
              </w:rPr>
            </w:pPr>
          </w:p>
          <w:p w14:paraId="17270A37" w14:textId="77777777" w:rsidR="00391609" w:rsidRDefault="00391609" w:rsidP="00343FC7">
            <w:pPr>
              <w:pStyle w:val="CellHead"/>
              <w:numPr>
                <w:ilvl w:val="0"/>
                <w:numId w:val="0"/>
              </w:numPr>
              <w:ind w:left="333" w:hanging="333"/>
              <w:rPr>
                <w:b w:val="0"/>
              </w:rPr>
            </w:pPr>
          </w:p>
          <w:p w14:paraId="4FBF9328" w14:textId="77777777" w:rsidR="00391609" w:rsidRDefault="00391609" w:rsidP="00343FC7">
            <w:pPr>
              <w:pStyle w:val="CellHead"/>
              <w:numPr>
                <w:ilvl w:val="0"/>
                <w:numId w:val="0"/>
              </w:numPr>
              <w:ind w:left="333" w:hanging="333"/>
              <w:rPr>
                <w:b w:val="0"/>
              </w:rPr>
            </w:pPr>
          </w:p>
          <w:p w14:paraId="037D41B2" w14:textId="77777777" w:rsidR="00391609" w:rsidRDefault="00391609" w:rsidP="00343FC7">
            <w:pPr>
              <w:pStyle w:val="CellHead"/>
              <w:numPr>
                <w:ilvl w:val="0"/>
                <w:numId w:val="0"/>
              </w:numPr>
              <w:ind w:left="333" w:hanging="333"/>
            </w:pPr>
            <w:r>
              <w:rPr>
                <w:b w:val="0"/>
              </w:rPr>
              <w:t xml:space="preserve">  </w:t>
            </w:r>
          </w:p>
        </w:tc>
      </w:tr>
      <w:tr w:rsidR="00391609" w14:paraId="76C93CFD" w14:textId="77777777" w:rsidTr="00343FC7">
        <w:trPr>
          <w:cantSplit/>
        </w:trPr>
        <w:tc>
          <w:tcPr>
            <w:tcW w:w="10188" w:type="dxa"/>
            <w:tcBorders>
              <w:top w:val="single" w:sz="2" w:space="0" w:color="auto"/>
              <w:left w:val="single" w:sz="2" w:space="0" w:color="auto"/>
              <w:bottom w:val="single" w:sz="2" w:space="0" w:color="auto"/>
              <w:right w:val="single" w:sz="2" w:space="0" w:color="auto"/>
            </w:tcBorders>
          </w:tcPr>
          <w:p w14:paraId="085C4414" w14:textId="77777777" w:rsidR="00391609" w:rsidRDefault="00391609" w:rsidP="00343FC7">
            <w:pPr>
              <w:pStyle w:val="CellHead"/>
              <w:numPr>
                <w:ilvl w:val="0"/>
                <w:numId w:val="0"/>
              </w:numPr>
              <w:ind w:left="360"/>
              <w:rPr>
                <w:b w:val="0"/>
                <w:noProof/>
              </w:rPr>
            </w:pPr>
            <w:r>
              <w:rPr>
                <w:noProof/>
              </w:rPr>
              <mc:AlternateContent>
                <mc:Choice Requires="wps">
                  <w:drawing>
                    <wp:anchor distT="0" distB="0" distL="114300" distR="114300" simplePos="0" relativeHeight="251664384" behindDoc="0" locked="0" layoutInCell="1" allowOverlap="1" wp14:anchorId="6FD5367C" wp14:editId="619817D3">
                      <wp:simplePos x="0" y="0"/>
                      <wp:positionH relativeFrom="column">
                        <wp:posOffset>-19050</wp:posOffset>
                      </wp:positionH>
                      <wp:positionV relativeFrom="paragraph">
                        <wp:posOffset>53975</wp:posOffset>
                      </wp:positionV>
                      <wp:extent cx="269240" cy="219075"/>
                      <wp:effectExtent l="0" t="0" r="0" b="952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90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9C575E" w14:textId="77777777" w:rsidR="00391609" w:rsidRPr="00951D90" w:rsidRDefault="00391609" w:rsidP="00391609">
                                  <w:pPr>
                                    <w:rPr>
                                      <w:rFonts w:ascii="Arial" w:hAnsi="Arial" w:cs="Arial"/>
                                      <w:b/>
                                      <w:sz w:val="20"/>
                                    </w:rPr>
                                  </w:pPr>
                                  <w:r>
                                    <w:rPr>
                                      <w:rFonts w:ascii="Arial" w:hAnsi="Arial" w:cs="Arial"/>
                                      <w:b/>
                                      <w:sz w:val="20"/>
                                    </w:rPr>
                                    <w:t>5</w:t>
                                  </w:r>
                                  <w:r w:rsidRPr="00951D90">
                                    <w:rPr>
                                      <w:rFonts w:ascii="Arial" w:hAnsi="Arial" w:cs="Arial"/>
                                      <w:b/>
                                      <w:sz w:val="20"/>
                                    </w:rPr>
                                    <w:t>.</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5367C" id="Text Box 9" o:spid="_x0000_s1030" type="#_x0000_t202" style="position:absolute;left:0;text-align:left;margin-left:-1.5pt;margin-top:4.25pt;width:21.2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" stroked="f">
                      <v:textbox inset="3.6pt,,0">
                        <w:txbxContent>
                          <w:p w14:paraId="329C575E" w14:textId="77777777" w:rsidR="00391609" w:rsidRPr="00951D90" w:rsidRDefault="00391609" w:rsidP="00391609">
                            <w:pPr>
                              <w:rPr>
                                <w:rFonts w:ascii="Arial" w:hAnsi="Arial" w:cs="Arial"/>
                                <w:b/>
                                <w:sz w:val="20"/>
                              </w:rPr>
                            </w:pPr>
                            <w:r>
                              <w:rPr>
                                <w:rFonts w:ascii="Arial" w:hAnsi="Arial" w:cs="Arial"/>
                                <w:b/>
                                <w:sz w:val="20"/>
                              </w:rPr>
                              <w:t>5</w:t>
                            </w:r>
                            <w:r w:rsidRPr="00951D90">
                              <w:rPr>
                                <w:rFonts w:ascii="Arial" w:hAnsi="Arial" w:cs="Arial"/>
                                <w:b/>
                                <w:sz w:val="20"/>
                              </w:rPr>
                              <w:t>.</w:t>
                            </w:r>
                          </w:p>
                        </w:txbxContent>
                      </v:textbox>
                    </v:shape>
                  </w:pict>
                </mc:Fallback>
              </mc:AlternateContent>
            </w:r>
            <w:r>
              <w:rPr>
                <w:noProof/>
              </w:rPr>
              <w:t xml:space="preserve"> Terminated investigation or research:  </w:t>
            </w:r>
            <w:r w:rsidRPr="0033590D">
              <w:rPr>
                <w:b w:val="0"/>
                <w:noProof/>
              </w:rPr>
              <w:t xml:space="preserve">If the investigator has been involved in an investigation or other research that was terminated, please </w:t>
            </w:r>
            <w:r>
              <w:rPr>
                <w:b w:val="0"/>
                <w:noProof/>
              </w:rPr>
              <w:t>list</w:t>
            </w:r>
            <w:r w:rsidRPr="0033590D">
              <w:rPr>
                <w:b w:val="0"/>
                <w:noProof/>
              </w:rPr>
              <w:t xml:space="preserve"> the terminated investigation or other research below and attach an explanation of the circumstances that led to the termination</w:t>
            </w:r>
            <w:r>
              <w:rPr>
                <w:b w:val="0"/>
                <w:noProof/>
              </w:rPr>
              <w:t xml:space="preserve"> for each terminated investigation or research (Mark </w:t>
            </w:r>
            <w:r w:rsidRPr="0033590D">
              <w:rPr>
                <w:b w:val="0"/>
                <w:i/>
                <w:noProof/>
              </w:rPr>
              <w:t>none</w:t>
            </w:r>
            <w:r>
              <w:rPr>
                <w:b w:val="0"/>
                <w:noProof/>
              </w:rPr>
              <w:t xml:space="preserve"> if no investigation or research has been terminated*</w:t>
            </w:r>
            <w:r w:rsidRPr="0033590D">
              <w:rPr>
                <w:b w:val="0"/>
                <w:noProof/>
              </w:rPr>
              <w:t xml:space="preserve">.):  </w:t>
            </w:r>
            <w:r w:rsidRPr="0033590D">
              <w:rPr>
                <w:b w:val="0"/>
                <w:noProof/>
              </w:rPr>
              <w:fldChar w:fldCharType="begin">
                <w:ffData>
                  <w:name w:val="Check4"/>
                  <w:enabled/>
                  <w:calcOnExit w:val="0"/>
                  <w:helpText w:type="text" w:val="&#10;Click box or press the X key to indicate &quot;None&quot;"/>
                  <w:statusText w:type="text" w:val=" Click box or press the X key"/>
                  <w:checkBox>
                    <w:sizeAuto/>
                    <w:default w:val="0"/>
                  </w:checkBox>
                </w:ffData>
              </w:fldChar>
            </w:r>
            <w:r w:rsidRPr="0033590D">
              <w:rPr>
                <w:b w:val="0"/>
                <w:noProof/>
              </w:rPr>
              <w:instrText xml:space="preserve"> FORMCHECKBOX </w:instrText>
            </w:r>
            <w:r>
              <w:rPr>
                <w:b w:val="0"/>
                <w:noProof/>
              </w:rPr>
            </w:r>
            <w:r>
              <w:rPr>
                <w:b w:val="0"/>
                <w:noProof/>
              </w:rPr>
              <w:fldChar w:fldCharType="separate"/>
            </w:r>
            <w:r w:rsidRPr="0033590D">
              <w:rPr>
                <w:b w:val="0"/>
                <w:noProof/>
              </w:rPr>
              <w:fldChar w:fldCharType="end"/>
            </w:r>
            <w:r w:rsidRPr="0033590D">
              <w:rPr>
                <w:b w:val="0"/>
                <w:noProof/>
              </w:rPr>
              <w:t xml:space="preserve"> None</w:t>
            </w:r>
          </w:p>
          <w:p w14:paraId="56AC66BE" w14:textId="77777777" w:rsidR="00391609" w:rsidRDefault="00391609" w:rsidP="00343FC7">
            <w:pPr>
              <w:pStyle w:val="CellHead"/>
              <w:numPr>
                <w:ilvl w:val="0"/>
                <w:numId w:val="0"/>
              </w:numPr>
              <w:ind w:left="360"/>
              <w:rPr>
                <w:b w:val="0"/>
                <w:noProof/>
              </w:rPr>
            </w:pPr>
          </w:p>
          <w:p w14:paraId="2EEE58B2" w14:textId="77777777" w:rsidR="00391609" w:rsidRDefault="00391609" w:rsidP="00343FC7">
            <w:pPr>
              <w:pStyle w:val="CellHead"/>
              <w:numPr>
                <w:ilvl w:val="0"/>
                <w:numId w:val="0"/>
              </w:numPr>
              <w:ind w:left="360"/>
              <w:rPr>
                <w:b w:val="0"/>
                <w:noProof/>
              </w:rPr>
            </w:pPr>
          </w:p>
          <w:p w14:paraId="08CD7E0F" w14:textId="77777777" w:rsidR="00391609" w:rsidRDefault="00391609" w:rsidP="00343FC7">
            <w:pPr>
              <w:pStyle w:val="CellHead"/>
              <w:numPr>
                <w:ilvl w:val="0"/>
                <w:numId w:val="0"/>
              </w:numPr>
              <w:ind w:left="360"/>
              <w:rPr>
                <w:noProof/>
              </w:rPr>
            </w:pPr>
          </w:p>
          <w:p w14:paraId="4E69AD4F" w14:textId="77777777" w:rsidR="00391609" w:rsidRDefault="00391609" w:rsidP="00343FC7">
            <w:pPr>
              <w:pStyle w:val="CellHead"/>
              <w:numPr>
                <w:ilvl w:val="0"/>
                <w:numId w:val="0"/>
              </w:numPr>
              <w:ind w:left="360"/>
              <w:rPr>
                <w:noProof/>
              </w:rPr>
            </w:pPr>
          </w:p>
          <w:p w14:paraId="472AA1D1" w14:textId="77777777" w:rsidR="00391609" w:rsidRDefault="00391609" w:rsidP="00343FC7">
            <w:pPr>
              <w:pStyle w:val="CellHead"/>
              <w:numPr>
                <w:ilvl w:val="0"/>
                <w:numId w:val="0"/>
              </w:numPr>
              <w:ind w:firstLine="360"/>
              <w:rPr>
                <w:noProof/>
              </w:rPr>
            </w:pPr>
          </w:p>
          <w:p w14:paraId="498E9AE7" w14:textId="77777777" w:rsidR="00391609" w:rsidRDefault="00391609" w:rsidP="00343FC7">
            <w:pPr>
              <w:pStyle w:val="CellHead"/>
              <w:numPr>
                <w:ilvl w:val="0"/>
                <w:numId w:val="0"/>
              </w:numPr>
              <w:ind w:firstLine="360"/>
              <w:rPr>
                <w:noProof/>
              </w:rPr>
            </w:pPr>
          </w:p>
          <w:p w14:paraId="7ED970CC" w14:textId="77777777" w:rsidR="00391609" w:rsidRPr="00C51F09" w:rsidRDefault="00391609" w:rsidP="00343FC7">
            <w:pPr>
              <w:pStyle w:val="CellHead"/>
              <w:numPr>
                <w:ilvl w:val="0"/>
                <w:numId w:val="0"/>
              </w:numPr>
              <w:ind w:left="360" w:hanging="360"/>
              <w:rPr>
                <w:b w:val="0"/>
                <w:noProof/>
              </w:rPr>
            </w:pPr>
            <w:r>
              <w:rPr>
                <w:b w:val="0"/>
                <w:noProof/>
              </w:rPr>
              <w:t>*</w:t>
            </w:r>
            <w:r w:rsidRPr="00C51F09">
              <w:rPr>
                <w:b w:val="0"/>
                <w:noProof/>
              </w:rPr>
              <w:t xml:space="preserve">Per the FDA, </w:t>
            </w:r>
            <w:r>
              <w:rPr>
                <w:b w:val="0"/>
                <w:noProof/>
              </w:rPr>
              <w:t>the definition of ‘terminated’ is the stopping of a study prior to complete enrollment. The study may be terminated by the FDA, the IRB or the sponsor.</w:t>
            </w:r>
          </w:p>
        </w:tc>
      </w:tr>
      <w:tr w:rsidR="00391609" w14:paraId="5A9396CC" w14:textId="77777777" w:rsidTr="00343FC7">
        <w:trPr>
          <w:cantSplit/>
        </w:trPr>
        <w:tc>
          <w:tcPr>
            <w:tcW w:w="10188" w:type="dxa"/>
            <w:tcBorders>
              <w:top w:val="single" w:sz="2" w:space="0" w:color="auto"/>
              <w:left w:val="single" w:sz="2" w:space="0" w:color="auto"/>
              <w:bottom w:val="single" w:sz="2" w:space="0" w:color="auto"/>
              <w:right w:val="single" w:sz="2" w:space="0" w:color="auto"/>
            </w:tcBorders>
          </w:tcPr>
          <w:p w14:paraId="2135B1EB" w14:textId="77777777" w:rsidR="00391609" w:rsidRDefault="00391609" w:rsidP="00343FC7">
            <w:pPr>
              <w:pStyle w:val="CellHead"/>
              <w:numPr>
                <w:ilvl w:val="0"/>
                <w:numId w:val="0"/>
              </w:numPr>
              <w:ind w:firstLine="360"/>
            </w:pPr>
            <w:r>
              <w:rPr>
                <w:noProof/>
              </w:rPr>
              <mc:AlternateContent>
                <mc:Choice Requires="wps">
                  <w:drawing>
                    <wp:anchor distT="0" distB="0" distL="114300" distR="114300" simplePos="0" relativeHeight="251663360" behindDoc="0" locked="0" layoutInCell="1" allowOverlap="1" wp14:anchorId="22D6DF55" wp14:editId="28428603">
                      <wp:simplePos x="0" y="0"/>
                      <wp:positionH relativeFrom="column">
                        <wp:posOffset>-7620</wp:posOffset>
                      </wp:positionH>
                      <wp:positionV relativeFrom="paragraph">
                        <wp:posOffset>20955</wp:posOffset>
                      </wp:positionV>
                      <wp:extent cx="193040" cy="22098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09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5C92FB" w14:textId="77777777" w:rsidR="00391609" w:rsidRPr="00951D90" w:rsidRDefault="00391609" w:rsidP="00391609">
                                  <w:pPr>
                                    <w:rPr>
                                      <w:rFonts w:ascii="Arial" w:hAnsi="Arial" w:cs="Arial"/>
                                      <w:b/>
                                      <w:sz w:val="20"/>
                                    </w:rPr>
                                  </w:pPr>
                                  <w:r>
                                    <w:rPr>
                                      <w:rFonts w:ascii="Arial" w:hAnsi="Arial" w:cs="Arial"/>
                                      <w:b/>
                                      <w:sz w:val="20"/>
                                    </w:rPr>
                                    <w:t>6</w:t>
                                  </w:r>
                                  <w:r w:rsidRPr="00951D90">
                                    <w:rPr>
                                      <w:rFonts w:ascii="Arial" w:hAnsi="Arial" w:cs="Arial"/>
                                      <w:b/>
                                      <w:sz w:val="20"/>
                                    </w:rPr>
                                    <w:t>.</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DF55" id="_x0000_s1031" type="#_x0000_t202" style="position:absolute;left:0;text-align:left;margin-left:-.6pt;margin-top:1.65pt;width:15.2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" stroked="f">
                      <v:textbox inset="3.6pt,,0">
                        <w:txbxContent>
                          <w:p w14:paraId="065C92FB" w14:textId="77777777" w:rsidR="00391609" w:rsidRPr="00951D90" w:rsidRDefault="00391609" w:rsidP="00391609">
                            <w:pPr>
                              <w:rPr>
                                <w:rFonts w:ascii="Arial" w:hAnsi="Arial" w:cs="Arial"/>
                                <w:b/>
                                <w:sz w:val="20"/>
                              </w:rPr>
                            </w:pPr>
                            <w:r>
                              <w:rPr>
                                <w:rFonts w:ascii="Arial" w:hAnsi="Arial" w:cs="Arial"/>
                                <w:b/>
                                <w:sz w:val="20"/>
                              </w:rPr>
                              <w:t>6</w:t>
                            </w:r>
                            <w:r w:rsidRPr="00951D90">
                              <w:rPr>
                                <w:rFonts w:ascii="Arial" w:hAnsi="Arial" w:cs="Arial"/>
                                <w:b/>
                                <w:sz w:val="20"/>
                              </w:rPr>
                              <w:t>.</w:t>
                            </w:r>
                          </w:p>
                        </w:txbxContent>
                      </v:textbox>
                    </v:shape>
                  </w:pict>
                </mc:Fallback>
              </mc:AlternateContent>
            </w:r>
            <w:r>
              <w:t>Commitments:</w:t>
            </w:r>
          </w:p>
          <w:p w14:paraId="23F74F87" w14:textId="77777777" w:rsidR="00391609" w:rsidRDefault="00391609" w:rsidP="00343FC7">
            <w:pPr>
              <w:pStyle w:val="BodyText"/>
              <w:spacing w:before="120" w:after="0"/>
              <w:ind w:left="360"/>
              <w:rPr>
                <w:sz w:val="20"/>
              </w:rPr>
            </w:pPr>
          </w:p>
          <w:p w14:paraId="61B2A8A3" w14:textId="77777777" w:rsidR="00391609" w:rsidRDefault="00391609" w:rsidP="00343FC7">
            <w:pPr>
              <w:pStyle w:val="BodyText"/>
              <w:spacing w:before="120" w:after="0"/>
              <w:ind w:left="360"/>
              <w:rPr>
                <w:sz w:val="20"/>
              </w:rPr>
            </w:pPr>
            <w:r>
              <w:rPr>
                <w:sz w:val="20"/>
              </w:rPr>
              <w:t>I agree to conduct the study in accordance with the agreement with the sponsor, the investigational plan, 21 CFR Part 812 and other applicable Food and Drug Administration (“FDA”) regulations and conditions of approval imposed by the reviewing institutional review board (“IRB”) or FDA.</w:t>
            </w:r>
          </w:p>
          <w:p w14:paraId="1DFC50B4" w14:textId="77777777" w:rsidR="00391609" w:rsidRDefault="00391609" w:rsidP="00343FC7">
            <w:pPr>
              <w:pStyle w:val="BodyText"/>
              <w:spacing w:before="120" w:after="0"/>
              <w:ind w:left="360"/>
              <w:rPr>
                <w:sz w:val="20"/>
              </w:rPr>
            </w:pPr>
            <w:r>
              <w:rPr>
                <w:sz w:val="20"/>
              </w:rPr>
              <w:t>I agree to supervise all testing of the device involving human subjects.</w:t>
            </w:r>
          </w:p>
          <w:p w14:paraId="73B0DAE9" w14:textId="77777777" w:rsidR="00391609" w:rsidRPr="00AE0952" w:rsidRDefault="00391609" w:rsidP="00343FC7">
            <w:pPr>
              <w:pStyle w:val="BodyText"/>
              <w:spacing w:before="120" w:after="0"/>
              <w:ind w:left="360"/>
              <w:rPr>
                <w:sz w:val="20"/>
              </w:rPr>
            </w:pPr>
            <w:r w:rsidRPr="00AE0952">
              <w:rPr>
                <w:sz w:val="20"/>
              </w:rPr>
              <w:t>I agree to ensure that the requirements for obtaining informed consent are met.</w:t>
            </w:r>
          </w:p>
          <w:p w14:paraId="62CB0E75" w14:textId="77777777" w:rsidR="00391609" w:rsidRDefault="00391609" w:rsidP="00343FC7">
            <w:pPr>
              <w:pStyle w:val="BodyText"/>
              <w:spacing w:before="120" w:after="0"/>
              <w:ind w:left="360"/>
              <w:rPr>
                <w:sz w:val="20"/>
              </w:rPr>
            </w:pPr>
            <w:r w:rsidRPr="00AE0952">
              <w:rPr>
                <w:sz w:val="20"/>
              </w:rPr>
              <w:t>I agree that I will promp</w:t>
            </w:r>
            <w:r>
              <w:rPr>
                <w:sz w:val="20"/>
              </w:rPr>
              <w:t>tly update the financial disclosure information that I provide to the sponsor to allow it to submit a complete and accurate certification or disclosure statement as required under 21 CFR part 54 in the event that any relevant changes occur during the course of the investigation and for 1 year following completion of the study.</w:t>
            </w:r>
          </w:p>
          <w:p w14:paraId="22F69B69" w14:textId="77777777" w:rsidR="00391609" w:rsidRDefault="00391609" w:rsidP="00343FC7">
            <w:pPr>
              <w:pStyle w:val="BodyText"/>
              <w:spacing w:before="120" w:after="0"/>
              <w:ind w:left="360"/>
            </w:pPr>
          </w:p>
          <w:p w14:paraId="69B4DD1D" w14:textId="77777777" w:rsidR="00391609" w:rsidRDefault="00391609" w:rsidP="00343FC7">
            <w:pPr>
              <w:pStyle w:val="BodyText"/>
              <w:spacing w:before="120" w:after="0"/>
              <w:ind w:left="360"/>
            </w:pPr>
          </w:p>
        </w:tc>
      </w:tr>
      <w:tr w:rsidR="00391609" w14:paraId="323C9E66" w14:textId="77777777" w:rsidTr="00343FC7">
        <w:trPr>
          <w:cantSplit/>
          <w:trHeight w:val="1642"/>
        </w:trPr>
        <w:tc>
          <w:tcPr>
            <w:tcW w:w="10188" w:type="dxa"/>
            <w:tcBorders>
              <w:top w:val="single" w:sz="2" w:space="0" w:color="auto"/>
              <w:left w:val="single" w:sz="2" w:space="0" w:color="auto"/>
              <w:bottom w:val="single" w:sz="2" w:space="0" w:color="auto"/>
              <w:right w:val="single" w:sz="2" w:space="0" w:color="auto"/>
            </w:tcBorders>
          </w:tcPr>
          <w:p w14:paraId="6B0CF436" w14:textId="77777777" w:rsidR="00391609" w:rsidRDefault="00391609" w:rsidP="00343FC7">
            <w:pPr>
              <w:pStyle w:val="CellHead"/>
              <w:numPr>
                <w:ilvl w:val="0"/>
                <w:numId w:val="0"/>
              </w:numPr>
              <w:ind w:left="360"/>
            </w:pPr>
            <w:r>
              <w:t xml:space="preserve">Investigator signature and date: </w:t>
            </w:r>
          </w:p>
          <w:p w14:paraId="6B01AF3B" w14:textId="77777777" w:rsidR="00391609" w:rsidRDefault="00391609" w:rsidP="00343FC7">
            <w:pPr>
              <w:pStyle w:val="CellHead"/>
              <w:numPr>
                <w:ilvl w:val="0"/>
                <w:numId w:val="0"/>
              </w:numPr>
              <w:ind w:left="5760"/>
            </w:pPr>
          </w:p>
          <w:p w14:paraId="3AAC4EC3" w14:textId="77777777" w:rsidR="00391609" w:rsidRDefault="00391609" w:rsidP="00343FC7">
            <w:pPr>
              <w:pStyle w:val="CellHead"/>
              <w:numPr>
                <w:ilvl w:val="0"/>
                <w:numId w:val="0"/>
              </w:numPr>
              <w:ind w:left="5760"/>
            </w:pPr>
            <w:r w:rsidRPr="00C5328A">
              <w:t>Date:</w:t>
            </w:r>
            <w:r>
              <w:rPr>
                <w:b w:val="0"/>
              </w:rPr>
              <w:t xml:space="preserve"> </w:t>
            </w:r>
            <w:r w:rsidRPr="00334B36">
              <w:rPr>
                <w:b w:val="0"/>
              </w:rPr>
              <w:fldChar w:fldCharType="begin">
                <w:ffData>
                  <w:name w:val="Text8"/>
                  <w:enabled/>
                  <w:calcOnExit w:val="0"/>
                  <w:statusText w:type="text" w:val=" Enter date here then print out and sign"/>
                  <w:textInput>
                    <w:maxLength w:val="150"/>
                  </w:textInput>
                </w:ffData>
              </w:fldChar>
            </w:r>
            <w:bookmarkStart w:id="4" w:name="Text8"/>
            <w:r w:rsidRPr="00334B36">
              <w:rPr>
                <w:b w:val="0"/>
              </w:rPr>
              <w:instrText xml:space="preserve"> FORMTEXT </w:instrText>
            </w:r>
            <w:r w:rsidRPr="00334B36">
              <w:rPr>
                <w:b w:val="0"/>
              </w:rPr>
            </w:r>
            <w:r w:rsidRPr="00334B36">
              <w:rPr>
                <w:b w:val="0"/>
              </w:rPr>
              <w:fldChar w:fldCharType="separate"/>
            </w:r>
            <w:r>
              <w:rPr>
                <w:b w:val="0"/>
                <w:noProof/>
              </w:rPr>
              <w:t> </w:t>
            </w:r>
            <w:r>
              <w:rPr>
                <w:b w:val="0"/>
                <w:noProof/>
              </w:rPr>
              <w:t> </w:t>
            </w:r>
            <w:r>
              <w:rPr>
                <w:b w:val="0"/>
                <w:noProof/>
              </w:rPr>
              <w:t> </w:t>
            </w:r>
            <w:r>
              <w:rPr>
                <w:b w:val="0"/>
                <w:noProof/>
              </w:rPr>
              <w:t> </w:t>
            </w:r>
            <w:r>
              <w:rPr>
                <w:b w:val="0"/>
                <w:noProof/>
              </w:rPr>
              <w:t> </w:t>
            </w:r>
            <w:r w:rsidRPr="00334B36">
              <w:rPr>
                <w:b w:val="0"/>
              </w:rPr>
              <w:fldChar w:fldCharType="end"/>
            </w:r>
            <w:bookmarkEnd w:id="4"/>
          </w:p>
          <w:p w14:paraId="7F567111" w14:textId="77777777" w:rsidR="00391609" w:rsidRDefault="00391609" w:rsidP="00343FC7">
            <w:pPr>
              <w:pStyle w:val="CellHead"/>
              <w:numPr>
                <w:ilvl w:val="0"/>
                <w:numId w:val="0"/>
              </w:numPr>
              <w:rPr>
                <w:b w:val="0"/>
                <w:i/>
              </w:rPr>
            </w:pPr>
          </w:p>
        </w:tc>
      </w:tr>
    </w:tbl>
    <w:p w14:paraId="5A958765" w14:textId="77777777" w:rsidR="00391609" w:rsidRDefault="00391609" w:rsidP="00391609">
      <w:pPr>
        <w:pStyle w:val="BodyText"/>
      </w:pPr>
    </w:p>
    <w:p w14:paraId="52E37F22" w14:textId="77777777" w:rsidR="00391609" w:rsidRPr="009F6079" w:rsidRDefault="00391609" w:rsidP="00FD1D9E">
      <w:pPr>
        <w:jc w:val="both"/>
        <w:outlineLvl w:val="0"/>
        <w:rPr>
          <w:rFonts w:ascii="Arial" w:hAnsi="Arial" w:cs="Arial"/>
          <w:sz w:val="22"/>
          <w:szCs w:val="22"/>
        </w:rPr>
      </w:pPr>
      <w:bookmarkStart w:id="5" w:name="_GoBack"/>
      <w:bookmarkEnd w:id="5"/>
    </w:p>
    <w:sectPr w:rsidR="00391609" w:rsidRPr="009F6079" w:rsidSect="002C1F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F9B71" w14:textId="77777777" w:rsidR="00F667C2" w:rsidRDefault="00F667C2" w:rsidP="00927A1E">
      <w:r>
        <w:separator/>
      </w:r>
    </w:p>
  </w:endnote>
  <w:endnote w:type="continuationSeparator" w:id="0">
    <w:p w14:paraId="4939737E" w14:textId="77777777" w:rsidR="00F667C2" w:rsidRDefault="00F667C2"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6F3CCEF2" w14:textId="7081E6F1" w:rsidR="00237D9E" w:rsidRPr="008C7F01" w:rsidRDefault="00237D9E" w:rsidP="007A3D6B">
            <w:pPr>
              <w:pStyle w:val="Heading9"/>
              <w:spacing w:before="120"/>
            </w:pPr>
            <w:r w:rsidRPr="007A3D6B">
              <w:t>SOP Committee</w:t>
            </w:r>
            <w:r>
              <w:t xml:space="preserve"> review date:   </w:t>
            </w:r>
            <w:r w:rsidR="006C5585">
              <w:t>06/10/15</w:t>
            </w:r>
          </w:p>
          <w:p w14:paraId="6F3CCEF3" w14:textId="77777777" w:rsidR="00237D9E" w:rsidRDefault="00237D9E">
            <w:pPr>
              <w:pStyle w:val="Footer"/>
              <w:jc w:val="center"/>
            </w:pPr>
            <w:r>
              <w:t xml:space="preserve">Page </w:t>
            </w:r>
            <w:r>
              <w:rPr>
                <w:b/>
              </w:rPr>
              <w:fldChar w:fldCharType="begin"/>
            </w:r>
            <w:r>
              <w:rPr>
                <w:b/>
              </w:rPr>
              <w:instrText xml:space="preserve"> PAGE </w:instrText>
            </w:r>
            <w:r>
              <w:rPr>
                <w:b/>
              </w:rPr>
              <w:fldChar w:fldCharType="separate"/>
            </w:r>
            <w:r w:rsidR="00391609">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391609">
              <w:rPr>
                <w:b/>
                <w:noProof/>
              </w:rPr>
              <w:t>5</w:t>
            </w:r>
            <w:r>
              <w:rPr>
                <w:b/>
              </w:rPr>
              <w:fldChar w:fldCharType="end"/>
            </w:r>
          </w:p>
        </w:sdtContent>
      </w:sdt>
    </w:sdtContent>
  </w:sdt>
  <w:p w14:paraId="6F3CCEF4" w14:textId="77777777" w:rsidR="00237D9E" w:rsidRDefault="00237D9E"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7F62C" w14:textId="77777777" w:rsidR="00F667C2" w:rsidRDefault="00F667C2" w:rsidP="00927A1E">
      <w:r>
        <w:separator/>
      </w:r>
    </w:p>
  </w:footnote>
  <w:footnote w:type="continuationSeparator" w:id="0">
    <w:p w14:paraId="003C3DC4" w14:textId="77777777" w:rsidR="00F667C2" w:rsidRDefault="00F667C2"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CCEF0" w14:textId="1A15DA53" w:rsidR="00237D9E" w:rsidRPr="00F54764" w:rsidRDefault="00237D9E" w:rsidP="00DE68B4">
    <w:pPr>
      <w:pStyle w:val="Header"/>
      <w:rPr>
        <w:rFonts w:ascii="Arial" w:hAnsi="Arial" w:cs="Arial"/>
        <w:lang w:val="fr-FR"/>
      </w:rPr>
    </w:pPr>
    <w:r>
      <w:rPr>
        <w:rFonts w:ascii="Arial" w:hAnsi="Arial" w:cs="Arial"/>
        <w:lang w:val="fr-FR"/>
      </w:rPr>
      <w:t>Version Date </w:t>
    </w:r>
    <w:r w:rsidRPr="006C5585">
      <w:rPr>
        <w:rFonts w:ascii="Arial" w:hAnsi="Arial" w:cs="Arial"/>
        <w:lang w:val="fr-FR"/>
      </w:rPr>
      <w:t xml:space="preserve">: </w:t>
    </w:r>
    <w:r w:rsidR="00E34E4C" w:rsidRPr="006C5585">
      <w:rPr>
        <w:rFonts w:ascii="Arial" w:hAnsi="Arial" w:cs="Arial"/>
        <w:lang w:val="fr-FR"/>
      </w:rPr>
      <w:t>mm</w:t>
    </w:r>
    <w:r w:rsidRPr="006C5585">
      <w:rPr>
        <w:rFonts w:ascii="Arial" w:hAnsi="Arial" w:cs="Arial"/>
        <w:lang w:val="fr-FR"/>
      </w:rPr>
      <w:t>/</w:t>
    </w:r>
    <w:r w:rsidR="00E34E4C" w:rsidRPr="006C5585">
      <w:rPr>
        <w:rFonts w:ascii="Arial" w:hAnsi="Arial" w:cs="Arial"/>
        <w:lang w:val="fr-FR"/>
      </w:rPr>
      <w:t>dd</w:t>
    </w:r>
    <w:r w:rsidRPr="006C5585">
      <w:rPr>
        <w:rFonts w:ascii="Arial" w:hAnsi="Arial" w:cs="Arial"/>
        <w:lang w:val="fr-FR"/>
      </w:rPr>
      <w:t>/</w:t>
    </w:r>
    <w:r w:rsidR="00E34E4C" w:rsidRPr="006C5585">
      <w:rPr>
        <w:rFonts w:ascii="Arial" w:hAnsi="Arial" w:cs="Arial"/>
        <w:lang w:val="fr-FR"/>
      </w:rPr>
      <w:t>yyyy</w:t>
    </w:r>
    <w:r>
      <w:rPr>
        <w:rFonts w:ascii="Arial" w:hAnsi="Arial" w:cs="Arial"/>
        <w:lang w:val="fr-FR"/>
      </w:rPr>
      <w:t xml:space="preserve">          </w:t>
    </w:r>
    <w:r>
      <w:rPr>
        <w:rFonts w:ascii="Arial" w:hAnsi="Arial" w:cs="Arial"/>
        <w:color w:val="FF0000"/>
        <w:lang w:val="fr-FR"/>
      </w:rPr>
      <w:tab/>
    </w:r>
    <w:r>
      <w:rPr>
        <w:rFonts w:ascii="Arial" w:hAnsi="Arial" w:cs="Arial"/>
        <w:b/>
        <w:color w:val="FF0000"/>
        <w:lang w:val="fr-FR"/>
      </w:rPr>
      <w:t>DRAFT</w:t>
    </w:r>
    <w:r>
      <w:rPr>
        <w:rFonts w:ascii="Arial" w:hAnsi="Arial" w:cs="Arial"/>
        <w:color w:val="FF0000"/>
        <w:lang w:val="fr-FR"/>
      </w:rPr>
      <w:tab/>
    </w:r>
    <w:r w:rsidRPr="00DE68B4">
      <w:rPr>
        <w:rFonts w:ascii="Arial" w:hAnsi="Arial" w:cs="Arial"/>
        <w:color w:val="FF0000"/>
        <w:lang w:val="fr-FR"/>
      </w:rPr>
      <w:t xml:space="preserve">          </w:t>
    </w:r>
    <w:r>
      <w:rPr>
        <w:rFonts w:ascii="Arial" w:hAnsi="Arial" w:cs="Arial"/>
        <w:color w:val="FF0000"/>
        <w:lang w:val="fr-FR"/>
      </w:rPr>
      <w:t xml:space="preserve">                    </w:t>
    </w:r>
    <w:r w:rsidRPr="006C5585">
      <w:rPr>
        <w:rFonts w:ascii="Arial" w:hAnsi="Arial" w:cs="Arial"/>
        <w:lang w:val="fr-FR"/>
      </w:rPr>
      <w:t>SOP</w:t>
    </w:r>
    <w:r w:rsidR="008078D5" w:rsidRPr="006C5585">
      <w:rPr>
        <w:rFonts w:ascii="Arial" w:hAnsi="Arial" w:cs="Arial"/>
        <w:lang w:val="fr-FR"/>
      </w:rPr>
      <w:t xml:space="preserve"> #</w:t>
    </w:r>
    <w:r w:rsidRPr="006C5585">
      <w:rPr>
        <w:rFonts w:ascii="Arial" w:hAnsi="Arial" w:cs="Arial"/>
        <w:lang w:val="fr-FR"/>
      </w:rPr>
      <w:t xml:space="preserve"> </w:t>
    </w:r>
    <w:r w:rsidR="001415A4" w:rsidRPr="006C5585">
      <w:rPr>
        <w:rFonts w:ascii="Arial" w:hAnsi="Arial" w:cs="Arial"/>
        <w:sz w:val="22"/>
        <w:szCs w:val="22"/>
      </w:rPr>
      <w:t>CL</w:t>
    </w:r>
    <w:r w:rsidR="008078D5" w:rsidRPr="006C5585">
      <w:rPr>
        <w:rFonts w:ascii="Arial" w:hAnsi="Arial" w:cs="Arial"/>
        <w:sz w:val="22"/>
        <w:szCs w:val="22"/>
      </w:rPr>
      <w:t xml:space="preserve"> </w:t>
    </w:r>
    <w:r w:rsidR="001415A4" w:rsidRPr="006C5585">
      <w:rPr>
        <w:rFonts w:ascii="Arial" w:hAnsi="Arial" w:cs="Arial"/>
        <w:sz w:val="22"/>
        <w:szCs w:val="22"/>
      </w:rPr>
      <w:t>XX.XX</w:t>
    </w:r>
  </w:p>
  <w:p w14:paraId="6F3CCEF1" w14:textId="77777777" w:rsidR="00237D9E" w:rsidRDefault="00237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7DC437B"/>
    <w:multiLevelType w:val="hybridMultilevel"/>
    <w:tmpl w:val="311A0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0F2549"/>
    <w:multiLevelType w:val="hybridMultilevel"/>
    <w:tmpl w:val="724C4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64D4D"/>
    <w:multiLevelType w:val="hybridMultilevel"/>
    <w:tmpl w:val="1CD685B0"/>
    <w:lvl w:ilvl="0" w:tplc="132A7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AB05E1"/>
    <w:multiLevelType w:val="hybridMultilevel"/>
    <w:tmpl w:val="308486D6"/>
    <w:lvl w:ilvl="0" w:tplc="63C643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122F32"/>
    <w:multiLevelType w:val="hybridMultilevel"/>
    <w:tmpl w:val="8508F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FA1765"/>
    <w:multiLevelType w:val="multilevel"/>
    <w:tmpl w:val="7F4A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9B471CB"/>
    <w:multiLevelType w:val="hybridMultilevel"/>
    <w:tmpl w:val="D5D038BE"/>
    <w:lvl w:ilvl="0" w:tplc="49DCE33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1F1A91"/>
    <w:multiLevelType w:val="hybridMultilevel"/>
    <w:tmpl w:val="E744D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7C741AE"/>
    <w:multiLevelType w:val="hybridMultilevel"/>
    <w:tmpl w:val="AF10767A"/>
    <w:lvl w:ilvl="0" w:tplc="81F41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764F0B53"/>
    <w:multiLevelType w:val="hybridMultilevel"/>
    <w:tmpl w:val="4D30A7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017238"/>
    <w:multiLevelType w:val="singleLevel"/>
    <w:tmpl w:val="5E02D53C"/>
    <w:lvl w:ilvl="0">
      <w:start w:val="1"/>
      <w:numFmt w:val="decimal"/>
      <w:pStyle w:val="CellHead"/>
      <w:lvlText w:val="%1."/>
      <w:lvlJc w:val="left"/>
      <w:pPr>
        <w:tabs>
          <w:tab w:val="num" w:pos="360"/>
        </w:tabs>
        <w:ind w:left="360" w:hanging="360"/>
      </w:pPr>
    </w:lvl>
  </w:abstractNum>
  <w:abstractNum w:abstractNumId="25"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D5873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2"/>
  </w:num>
  <w:num w:numId="3">
    <w:abstractNumId w:val="5"/>
  </w:num>
  <w:num w:numId="4">
    <w:abstractNumId w:val="25"/>
  </w:num>
  <w:num w:numId="5">
    <w:abstractNumId w:val="10"/>
  </w:num>
  <w:num w:numId="6">
    <w:abstractNumId w:val="0"/>
  </w:num>
  <w:num w:numId="7">
    <w:abstractNumId w:val="20"/>
  </w:num>
  <w:num w:numId="8">
    <w:abstractNumId w:val="18"/>
  </w:num>
  <w:num w:numId="9">
    <w:abstractNumId w:val="12"/>
  </w:num>
  <w:num w:numId="10">
    <w:abstractNumId w:val="23"/>
  </w:num>
  <w:num w:numId="11">
    <w:abstractNumId w:val="19"/>
  </w:num>
  <w:num w:numId="12">
    <w:abstractNumId w:val="17"/>
  </w:num>
  <w:num w:numId="13">
    <w:abstractNumId w:val="9"/>
  </w:num>
  <w:num w:numId="14">
    <w:abstractNumId w:val="8"/>
  </w:num>
  <w:num w:numId="15">
    <w:abstractNumId w:val="14"/>
  </w:num>
  <w:num w:numId="16">
    <w:abstractNumId w:val="21"/>
  </w:num>
  <w:num w:numId="17">
    <w:abstractNumId w:val="26"/>
  </w:num>
  <w:num w:numId="18">
    <w:abstractNumId w:val="1"/>
  </w:num>
  <w:num w:numId="19">
    <w:abstractNumId w:val="7"/>
  </w:num>
  <w:num w:numId="20">
    <w:abstractNumId w:val="13"/>
  </w:num>
  <w:num w:numId="21">
    <w:abstractNumId w:val="2"/>
  </w:num>
  <w:num w:numId="22">
    <w:abstractNumId w:val="6"/>
  </w:num>
  <w:num w:numId="23">
    <w:abstractNumId w:val="3"/>
  </w:num>
  <w:num w:numId="24">
    <w:abstractNumId w:val="11"/>
  </w:num>
  <w:num w:numId="25">
    <w:abstractNumId w:val="16"/>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16BD5"/>
    <w:rsid w:val="00033D85"/>
    <w:rsid w:val="00074B11"/>
    <w:rsid w:val="000906E7"/>
    <w:rsid w:val="0009458F"/>
    <w:rsid w:val="000A2B03"/>
    <w:rsid w:val="000C29BD"/>
    <w:rsid w:val="000E688A"/>
    <w:rsid w:val="00107FEE"/>
    <w:rsid w:val="00112968"/>
    <w:rsid w:val="0011409E"/>
    <w:rsid w:val="00114EF1"/>
    <w:rsid w:val="00126824"/>
    <w:rsid w:val="001343B6"/>
    <w:rsid w:val="001415A4"/>
    <w:rsid w:val="00144804"/>
    <w:rsid w:val="00151943"/>
    <w:rsid w:val="00153E59"/>
    <w:rsid w:val="0019188C"/>
    <w:rsid w:val="001D5458"/>
    <w:rsid w:val="001E476D"/>
    <w:rsid w:val="001F3C52"/>
    <w:rsid w:val="001F7C7E"/>
    <w:rsid w:val="00201587"/>
    <w:rsid w:val="00210EC0"/>
    <w:rsid w:val="00212EB6"/>
    <w:rsid w:val="00237D9E"/>
    <w:rsid w:val="00271C78"/>
    <w:rsid w:val="00292CD5"/>
    <w:rsid w:val="002942C1"/>
    <w:rsid w:val="002B30E9"/>
    <w:rsid w:val="002C1FD8"/>
    <w:rsid w:val="0030353B"/>
    <w:rsid w:val="00311A8F"/>
    <w:rsid w:val="00334D8D"/>
    <w:rsid w:val="00337326"/>
    <w:rsid w:val="00373332"/>
    <w:rsid w:val="00391609"/>
    <w:rsid w:val="003A71A1"/>
    <w:rsid w:val="003B18FB"/>
    <w:rsid w:val="003B27D9"/>
    <w:rsid w:val="003D0548"/>
    <w:rsid w:val="00406252"/>
    <w:rsid w:val="0042495B"/>
    <w:rsid w:val="004266DF"/>
    <w:rsid w:val="004267AE"/>
    <w:rsid w:val="00426E3E"/>
    <w:rsid w:val="0043012D"/>
    <w:rsid w:val="00443C8E"/>
    <w:rsid w:val="004475F0"/>
    <w:rsid w:val="004555FA"/>
    <w:rsid w:val="00466577"/>
    <w:rsid w:val="004820BF"/>
    <w:rsid w:val="00482DE1"/>
    <w:rsid w:val="00495685"/>
    <w:rsid w:val="004A615C"/>
    <w:rsid w:val="004C4E5C"/>
    <w:rsid w:val="004D3251"/>
    <w:rsid w:val="004E37E5"/>
    <w:rsid w:val="005005C9"/>
    <w:rsid w:val="00507AE3"/>
    <w:rsid w:val="00514D83"/>
    <w:rsid w:val="00521A3B"/>
    <w:rsid w:val="00521E9A"/>
    <w:rsid w:val="00526AE7"/>
    <w:rsid w:val="005366D5"/>
    <w:rsid w:val="0054263F"/>
    <w:rsid w:val="0057403E"/>
    <w:rsid w:val="005D0538"/>
    <w:rsid w:val="005E1509"/>
    <w:rsid w:val="005E5B15"/>
    <w:rsid w:val="00605661"/>
    <w:rsid w:val="0061337B"/>
    <w:rsid w:val="0062047B"/>
    <w:rsid w:val="00621478"/>
    <w:rsid w:val="00626A22"/>
    <w:rsid w:val="0067065E"/>
    <w:rsid w:val="00673EDC"/>
    <w:rsid w:val="00673EF0"/>
    <w:rsid w:val="00680BAA"/>
    <w:rsid w:val="0069631F"/>
    <w:rsid w:val="006B27E0"/>
    <w:rsid w:val="006B495F"/>
    <w:rsid w:val="006C43BC"/>
    <w:rsid w:val="006C5585"/>
    <w:rsid w:val="006C6100"/>
    <w:rsid w:val="007049FA"/>
    <w:rsid w:val="0073666F"/>
    <w:rsid w:val="00774176"/>
    <w:rsid w:val="007A3D6B"/>
    <w:rsid w:val="007C3CE1"/>
    <w:rsid w:val="007E0DF1"/>
    <w:rsid w:val="007F2A3F"/>
    <w:rsid w:val="007F6048"/>
    <w:rsid w:val="008078D5"/>
    <w:rsid w:val="00853C68"/>
    <w:rsid w:val="00856DB9"/>
    <w:rsid w:val="00891B6D"/>
    <w:rsid w:val="00895C11"/>
    <w:rsid w:val="008C752B"/>
    <w:rsid w:val="008C7F01"/>
    <w:rsid w:val="008E7A29"/>
    <w:rsid w:val="00910230"/>
    <w:rsid w:val="00927A1E"/>
    <w:rsid w:val="00935EB7"/>
    <w:rsid w:val="00961ED8"/>
    <w:rsid w:val="00965064"/>
    <w:rsid w:val="00971EE8"/>
    <w:rsid w:val="009869B2"/>
    <w:rsid w:val="00990093"/>
    <w:rsid w:val="009D3809"/>
    <w:rsid w:val="009E11F5"/>
    <w:rsid w:val="009F0A64"/>
    <w:rsid w:val="009F3999"/>
    <w:rsid w:val="009F6079"/>
    <w:rsid w:val="00A00045"/>
    <w:rsid w:val="00A0442B"/>
    <w:rsid w:val="00A17B07"/>
    <w:rsid w:val="00A643D6"/>
    <w:rsid w:val="00A71F80"/>
    <w:rsid w:val="00A865CD"/>
    <w:rsid w:val="00A868E9"/>
    <w:rsid w:val="00A95422"/>
    <w:rsid w:val="00AB1952"/>
    <w:rsid w:val="00AD64BD"/>
    <w:rsid w:val="00AD7A2F"/>
    <w:rsid w:val="00AE4176"/>
    <w:rsid w:val="00AE7CA2"/>
    <w:rsid w:val="00AF6900"/>
    <w:rsid w:val="00B142F0"/>
    <w:rsid w:val="00B17882"/>
    <w:rsid w:val="00B213EB"/>
    <w:rsid w:val="00BD40D9"/>
    <w:rsid w:val="00BF7572"/>
    <w:rsid w:val="00C42B05"/>
    <w:rsid w:val="00C42E3F"/>
    <w:rsid w:val="00C47C25"/>
    <w:rsid w:val="00C60FDE"/>
    <w:rsid w:val="00C8007C"/>
    <w:rsid w:val="00C86B0B"/>
    <w:rsid w:val="00C9352E"/>
    <w:rsid w:val="00CA554C"/>
    <w:rsid w:val="00CB1A01"/>
    <w:rsid w:val="00CB622F"/>
    <w:rsid w:val="00D04960"/>
    <w:rsid w:val="00D41492"/>
    <w:rsid w:val="00D522EB"/>
    <w:rsid w:val="00D545FC"/>
    <w:rsid w:val="00D93DC9"/>
    <w:rsid w:val="00DA0035"/>
    <w:rsid w:val="00DA2AFD"/>
    <w:rsid w:val="00DC30D6"/>
    <w:rsid w:val="00DE68B4"/>
    <w:rsid w:val="00E11679"/>
    <w:rsid w:val="00E34E4C"/>
    <w:rsid w:val="00E4521A"/>
    <w:rsid w:val="00E63538"/>
    <w:rsid w:val="00E7384E"/>
    <w:rsid w:val="00F00A71"/>
    <w:rsid w:val="00F043AE"/>
    <w:rsid w:val="00F2367D"/>
    <w:rsid w:val="00F24ED4"/>
    <w:rsid w:val="00F44AA6"/>
    <w:rsid w:val="00F50A9E"/>
    <w:rsid w:val="00F667C2"/>
    <w:rsid w:val="00F96230"/>
    <w:rsid w:val="00FC486E"/>
    <w:rsid w:val="00FD1D9E"/>
    <w:rsid w:val="00FD6B3C"/>
    <w:rsid w:val="00FD6E29"/>
    <w:rsid w:val="00FD7581"/>
    <w:rsid w:val="00FE6312"/>
    <w:rsid w:val="00FE6C12"/>
    <w:rsid w:val="00FE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CCEA6"/>
  <w15:docId w15:val="{642E913C-23A2-4243-BA58-156F6F82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table" w:styleId="TableGrid">
    <w:name w:val="Table Grid"/>
    <w:basedOn w:val="TableNormal"/>
    <w:uiPriority w:val="59"/>
    <w:rsid w:val="00BF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B622F"/>
    <w:rPr>
      <w:color w:val="0000FF"/>
      <w:u w:val="single"/>
    </w:rPr>
  </w:style>
  <w:style w:type="character" w:styleId="FollowedHyperlink">
    <w:name w:val="FollowedHyperlink"/>
    <w:basedOn w:val="DefaultParagraphFont"/>
    <w:uiPriority w:val="99"/>
    <w:semiHidden/>
    <w:unhideWhenUsed/>
    <w:rsid w:val="00A17B07"/>
    <w:rPr>
      <w:color w:val="800080" w:themeColor="followedHyperlink"/>
      <w:u w:val="single"/>
    </w:rPr>
  </w:style>
  <w:style w:type="character" w:styleId="CommentReference">
    <w:name w:val="annotation reference"/>
    <w:basedOn w:val="DefaultParagraphFont"/>
    <w:uiPriority w:val="99"/>
    <w:semiHidden/>
    <w:unhideWhenUsed/>
    <w:rsid w:val="00E7384E"/>
    <w:rPr>
      <w:sz w:val="16"/>
      <w:szCs w:val="16"/>
    </w:rPr>
  </w:style>
  <w:style w:type="paragraph" w:styleId="CommentText">
    <w:name w:val="annotation text"/>
    <w:basedOn w:val="Normal"/>
    <w:link w:val="CommentTextChar"/>
    <w:uiPriority w:val="99"/>
    <w:semiHidden/>
    <w:unhideWhenUsed/>
    <w:rsid w:val="00E7384E"/>
    <w:rPr>
      <w:sz w:val="20"/>
      <w:szCs w:val="20"/>
    </w:rPr>
  </w:style>
  <w:style w:type="character" w:customStyle="1" w:styleId="CommentTextChar">
    <w:name w:val="Comment Text Char"/>
    <w:basedOn w:val="DefaultParagraphFont"/>
    <w:link w:val="CommentText"/>
    <w:uiPriority w:val="99"/>
    <w:semiHidden/>
    <w:rsid w:val="00E738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384E"/>
    <w:rPr>
      <w:b/>
      <w:bCs/>
    </w:rPr>
  </w:style>
  <w:style w:type="character" w:customStyle="1" w:styleId="CommentSubjectChar">
    <w:name w:val="Comment Subject Char"/>
    <w:basedOn w:val="CommentTextChar"/>
    <w:link w:val="CommentSubject"/>
    <w:uiPriority w:val="99"/>
    <w:semiHidden/>
    <w:rsid w:val="00E7384E"/>
    <w:rPr>
      <w:rFonts w:ascii="Times New Roman" w:eastAsia="Times New Roman" w:hAnsi="Times New Roman" w:cs="Times New Roman"/>
      <w:b/>
      <w:bCs/>
      <w:sz w:val="20"/>
      <w:szCs w:val="20"/>
    </w:rPr>
  </w:style>
  <w:style w:type="paragraph" w:styleId="Revision">
    <w:name w:val="Revision"/>
    <w:hidden/>
    <w:uiPriority w:val="99"/>
    <w:semiHidden/>
    <w:rsid w:val="00E7384E"/>
    <w:rPr>
      <w:rFonts w:ascii="Times New Roman" w:eastAsia="Times New Roman" w:hAnsi="Times New Roman" w:cs="Times New Roman"/>
      <w:sz w:val="24"/>
      <w:szCs w:val="24"/>
    </w:rPr>
  </w:style>
  <w:style w:type="paragraph" w:styleId="NormalWeb">
    <w:name w:val="Normal (Web)"/>
    <w:basedOn w:val="Normal"/>
    <w:uiPriority w:val="99"/>
    <w:unhideWhenUsed/>
    <w:rsid w:val="00D93DC9"/>
    <w:pPr>
      <w:spacing w:before="100" w:beforeAutospacing="1" w:after="100" w:afterAutospacing="1"/>
    </w:pPr>
  </w:style>
  <w:style w:type="paragraph" w:styleId="BodyText">
    <w:name w:val="Body Text"/>
    <w:basedOn w:val="Normal"/>
    <w:link w:val="BodyTextChar"/>
    <w:rsid w:val="00391609"/>
    <w:pPr>
      <w:widowControl w:val="0"/>
      <w:spacing w:after="120"/>
    </w:pPr>
    <w:rPr>
      <w:sz w:val="22"/>
      <w:szCs w:val="20"/>
    </w:rPr>
  </w:style>
  <w:style w:type="character" w:customStyle="1" w:styleId="BodyTextChar">
    <w:name w:val="Body Text Char"/>
    <w:basedOn w:val="DefaultParagraphFont"/>
    <w:link w:val="BodyText"/>
    <w:rsid w:val="00391609"/>
    <w:rPr>
      <w:rFonts w:ascii="Times New Roman" w:eastAsia="Times New Roman" w:hAnsi="Times New Roman" w:cs="Times New Roman"/>
      <w:szCs w:val="20"/>
    </w:rPr>
  </w:style>
  <w:style w:type="paragraph" w:customStyle="1" w:styleId="CellHead">
    <w:name w:val="Cell Head"/>
    <w:basedOn w:val="BodyText"/>
    <w:rsid w:val="00391609"/>
    <w:pPr>
      <w:numPr>
        <w:numId w:val="27"/>
      </w:numPr>
      <w:spacing w:before="120" w:after="0"/>
    </w:pPr>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7121">
      <w:bodyDiv w:val="1"/>
      <w:marLeft w:val="0"/>
      <w:marRight w:val="0"/>
      <w:marTop w:val="0"/>
      <w:marBottom w:val="0"/>
      <w:divBdr>
        <w:top w:val="none" w:sz="0" w:space="0" w:color="auto"/>
        <w:left w:val="none" w:sz="0" w:space="0" w:color="auto"/>
        <w:bottom w:val="none" w:sz="0" w:space="0" w:color="auto"/>
        <w:right w:val="none" w:sz="0" w:space="0" w:color="auto"/>
      </w:divBdr>
      <w:divsChild>
        <w:div w:id="927612474">
          <w:marLeft w:val="0"/>
          <w:marRight w:val="0"/>
          <w:marTop w:val="0"/>
          <w:marBottom w:val="0"/>
          <w:divBdr>
            <w:top w:val="none" w:sz="0" w:space="0" w:color="auto"/>
            <w:left w:val="none" w:sz="0" w:space="0" w:color="auto"/>
            <w:bottom w:val="none" w:sz="0" w:space="0" w:color="auto"/>
            <w:right w:val="none" w:sz="0" w:space="0" w:color="auto"/>
          </w:divBdr>
        </w:div>
        <w:div w:id="1589264349">
          <w:marLeft w:val="0"/>
          <w:marRight w:val="0"/>
          <w:marTop w:val="0"/>
          <w:marBottom w:val="0"/>
          <w:divBdr>
            <w:top w:val="none" w:sz="0" w:space="0" w:color="auto"/>
            <w:left w:val="none" w:sz="0" w:space="0" w:color="auto"/>
            <w:bottom w:val="none" w:sz="0" w:space="0" w:color="auto"/>
            <w:right w:val="none" w:sz="0" w:space="0" w:color="auto"/>
          </w:divBdr>
        </w:div>
      </w:divsChild>
    </w:div>
    <w:div w:id="400641456">
      <w:bodyDiv w:val="1"/>
      <w:marLeft w:val="0"/>
      <w:marRight w:val="0"/>
      <w:marTop w:val="0"/>
      <w:marBottom w:val="0"/>
      <w:divBdr>
        <w:top w:val="none" w:sz="0" w:space="0" w:color="auto"/>
        <w:left w:val="none" w:sz="0" w:space="0" w:color="auto"/>
        <w:bottom w:val="none" w:sz="0" w:space="0" w:color="auto"/>
        <w:right w:val="none" w:sz="0" w:space="0" w:color="auto"/>
      </w:divBdr>
      <w:divsChild>
        <w:div w:id="597833107">
          <w:marLeft w:val="0"/>
          <w:marRight w:val="0"/>
          <w:marTop w:val="0"/>
          <w:marBottom w:val="0"/>
          <w:divBdr>
            <w:top w:val="none" w:sz="0" w:space="0" w:color="auto"/>
            <w:left w:val="none" w:sz="0" w:space="0" w:color="auto"/>
            <w:bottom w:val="none" w:sz="0" w:space="0" w:color="auto"/>
            <w:right w:val="none" w:sz="0" w:space="0" w:color="auto"/>
          </w:divBdr>
        </w:div>
        <w:div w:id="1720125272">
          <w:marLeft w:val="0"/>
          <w:marRight w:val="0"/>
          <w:marTop w:val="0"/>
          <w:marBottom w:val="0"/>
          <w:divBdr>
            <w:top w:val="none" w:sz="0" w:space="0" w:color="auto"/>
            <w:left w:val="none" w:sz="0" w:space="0" w:color="auto"/>
            <w:bottom w:val="none" w:sz="0" w:space="0" w:color="auto"/>
            <w:right w:val="none" w:sz="0" w:space="0" w:color="auto"/>
          </w:divBdr>
        </w:div>
        <w:div w:id="1149441977">
          <w:marLeft w:val="0"/>
          <w:marRight w:val="0"/>
          <w:marTop w:val="0"/>
          <w:marBottom w:val="0"/>
          <w:divBdr>
            <w:top w:val="none" w:sz="0" w:space="0" w:color="auto"/>
            <w:left w:val="none" w:sz="0" w:space="0" w:color="auto"/>
            <w:bottom w:val="none" w:sz="0" w:space="0" w:color="auto"/>
            <w:right w:val="none" w:sz="0" w:space="0" w:color="auto"/>
          </w:divBdr>
        </w:div>
      </w:divsChild>
    </w:div>
    <w:div w:id="511263055">
      <w:bodyDiv w:val="1"/>
      <w:marLeft w:val="0"/>
      <w:marRight w:val="0"/>
      <w:marTop w:val="0"/>
      <w:marBottom w:val="0"/>
      <w:divBdr>
        <w:top w:val="none" w:sz="0" w:space="0" w:color="auto"/>
        <w:left w:val="none" w:sz="0" w:space="0" w:color="auto"/>
        <w:bottom w:val="none" w:sz="0" w:space="0" w:color="auto"/>
        <w:right w:val="none" w:sz="0" w:space="0" w:color="auto"/>
      </w:divBdr>
      <w:divsChild>
        <w:div w:id="66194585">
          <w:marLeft w:val="0"/>
          <w:marRight w:val="0"/>
          <w:marTop w:val="0"/>
          <w:marBottom w:val="0"/>
          <w:divBdr>
            <w:top w:val="none" w:sz="0" w:space="0" w:color="auto"/>
            <w:left w:val="none" w:sz="0" w:space="0" w:color="auto"/>
            <w:bottom w:val="none" w:sz="0" w:space="0" w:color="auto"/>
            <w:right w:val="none" w:sz="0" w:space="0" w:color="auto"/>
          </w:divBdr>
        </w:div>
        <w:div w:id="743455912">
          <w:marLeft w:val="0"/>
          <w:marRight w:val="0"/>
          <w:marTop w:val="0"/>
          <w:marBottom w:val="0"/>
          <w:divBdr>
            <w:top w:val="none" w:sz="0" w:space="0" w:color="auto"/>
            <w:left w:val="none" w:sz="0" w:space="0" w:color="auto"/>
            <w:bottom w:val="none" w:sz="0" w:space="0" w:color="auto"/>
            <w:right w:val="none" w:sz="0" w:space="0" w:color="auto"/>
          </w:divBdr>
          <w:divsChild>
            <w:div w:id="313267956">
              <w:marLeft w:val="0"/>
              <w:marRight w:val="0"/>
              <w:marTop w:val="0"/>
              <w:marBottom w:val="0"/>
              <w:divBdr>
                <w:top w:val="none" w:sz="0" w:space="0" w:color="auto"/>
                <w:left w:val="none" w:sz="0" w:space="0" w:color="auto"/>
                <w:bottom w:val="none" w:sz="0" w:space="0" w:color="auto"/>
                <w:right w:val="none" w:sz="0" w:space="0" w:color="auto"/>
              </w:divBdr>
              <w:divsChild>
                <w:div w:id="484516363">
                  <w:marLeft w:val="0"/>
                  <w:marRight w:val="0"/>
                  <w:marTop w:val="0"/>
                  <w:marBottom w:val="0"/>
                  <w:divBdr>
                    <w:top w:val="none" w:sz="0" w:space="0" w:color="auto"/>
                    <w:left w:val="none" w:sz="0" w:space="0" w:color="auto"/>
                    <w:bottom w:val="none" w:sz="0" w:space="0" w:color="auto"/>
                    <w:right w:val="none" w:sz="0" w:space="0" w:color="auto"/>
                  </w:divBdr>
                  <w:divsChild>
                    <w:div w:id="12267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66252">
      <w:bodyDiv w:val="1"/>
      <w:marLeft w:val="0"/>
      <w:marRight w:val="0"/>
      <w:marTop w:val="0"/>
      <w:marBottom w:val="0"/>
      <w:divBdr>
        <w:top w:val="none" w:sz="0" w:space="0" w:color="auto"/>
        <w:left w:val="none" w:sz="0" w:space="0" w:color="auto"/>
        <w:bottom w:val="none" w:sz="0" w:space="0" w:color="auto"/>
        <w:right w:val="none" w:sz="0" w:space="0" w:color="auto"/>
      </w:divBdr>
      <w:divsChild>
        <w:div w:id="903183679">
          <w:marLeft w:val="0"/>
          <w:marRight w:val="0"/>
          <w:marTop w:val="0"/>
          <w:marBottom w:val="0"/>
          <w:divBdr>
            <w:top w:val="none" w:sz="0" w:space="0" w:color="auto"/>
            <w:left w:val="none" w:sz="0" w:space="0" w:color="auto"/>
            <w:bottom w:val="none" w:sz="0" w:space="0" w:color="auto"/>
            <w:right w:val="none" w:sz="0" w:space="0" w:color="auto"/>
          </w:divBdr>
        </w:div>
        <w:div w:id="419058098">
          <w:marLeft w:val="0"/>
          <w:marRight w:val="0"/>
          <w:marTop w:val="0"/>
          <w:marBottom w:val="0"/>
          <w:divBdr>
            <w:top w:val="none" w:sz="0" w:space="0" w:color="auto"/>
            <w:left w:val="none" w:sz="0" w:space="0" w:color="auto"/>
            <w:bottom w:val="none" w:sz="0" w:space="0" w:color="auto"/>
            <w:right w:val="none" w:sz="0" w:space="0" w:color="auto"/>
          </w:divBdr>
        </w:div>
        <w:div w:id="950672740">
          <w:marLeft w:val="0"/>
          <w:marRight w:val="0"/>
          <w:marTop w:val="0"/>
          <w:marBottom w:val="0"/>
          <w:divBdr>
            <w:top w:val="none" w:sz="0" w:space="0" w:color="auto"/>
            <w:left w:val="none" w:sz="0" w:space="0" w:color="auto"/>
            <w:bottom w:val="none" w:sz="0" w:space="0" w:color="auto"/>
            <w:right w:val="none" w:sz="0" w:space="0" w:color="auto"/>
          </w:divBdr>
        </w:div>
        <w:div w:id="588780172">
          <w:marLeft w:val="0"/>
          <w:marRight w:val="0"/>
          <w:marTop w:val="0"/>
          <w:marBottom w:val="0"/>
          <w:divBdr>
            <w:top w:val="none" w:sz="0" w:space="0" w:color="auto"/>
            <w:left w:val="none" w:sz="0" w:space="0" w:color="auto"/>
            <w:bottom w:val="none" w:sz="0" w:space="0" w:color="auto"/>
            <w:right w:val="none" w:sz="0" w:space="0" w:color="auto"/>
          </w:divBdr>
        </w:div>
        <w:div w:id="298194940">
          <w:marLeft w:val="0"/>
          <w:marRight w:val="0"/>
          <w:marTop w:val="0"/>
          <w:marBottom w:val="0"/>
          <w:divBdr>
            <w:top w:val="none" w:sz="0" w:space="0" w:color="auto"/>
            <w:left w:val="none" w:sz="0" w:space="0" w:color="auto"/>
            <w:bottom w:val="none" w:sz="0" w:space="0" w:color="auto"/>
            <w:right w:val="none" w:sz="0" w:space="0" w:color="auto"/>
          </w:divBdr>
        </w:div>
        <w:div w:id="641354115">
          <w:marLeft w:val="0"/>
          <w:marRight w:val="0"/>
          <w:marTop w:val="0"/>
          <w:marBottom w:val="0"/>
          <w:divBdr>
            <w:top w:val="none" w:sz="0" w:space="0" w:color="auto"/>
            <w:left w:val="none" w:sz="0" w:space="0" w:color="auto"/>
            <w:bottom w:val="none" w:sz="0" w:space="0" w:color="auto"/>
            <w:right w:val="none" w:sz="0" w:space="0" w:color="auto"/>
          </w:divBdr>
        </w:div>
        <w:div w:id="1465806129">
          <w:marLeft w:val="0"/>
          <w:marRight w:val="0"/>
          <w:marTop w:val="0"/>
          <w:marBottom w:val="0"/>
          <w:divBdr>
            <w:top w:val="none" w:sz="0" w:space="0" w:color="auto"/>
            <w:left w:val="none" w:sz="0" w:space="0" w:color="auto"/>
            <w:bottom w:val="none" w:sz="0" w:space="0" w:color="auto"/>
            <w:right w:val="none" w:sz="0" w:space="0" w:color="auto"/>
          </w:divBdr>
        </w:div>
        <w:div w:id="692733980">
          <w:marLeft w:val="0"/>
          <w:marRight w:val="0"/>
          <w:marTop w:val="0"/>
          <w:marBottom w:val="0"/>
          <w:divBdr>
            <w:top w:val="none" w:sz="0" w:space="0" w:color="auto"/>
            <w:left w:val="none" w:sz="0" w:space="0" w:color="auto"/>
            <w:bottom w:val="none" w:sz="0" w:space="0" w:color="auto"/>
            <w:right w:val="none" w:sz="0" w:space="0" w:color="auto"/>
          </w:divBdr>
        </w:div>
        <w:div w:id="1757284099">
          <w:marLeft w:val="0"/>
          <w:marRight w:val="0"/>
          <w:marTop w:val="0"/>
          <w:marBottom w:val="0"/>
          <w:divBdr>
            <w:top w:val="none" w:sz="0" w:space="0" w:color="auto"/>
            <w:left w:val="none" w:sz="0" w:space="0" w:color="auto"/>
            <w:bottom w:val="none" w:sz="0" w:space="0" w:color="auto"/>
            <w:right w:val="none" w:sz="0" w:space="0" w:color="auto"/>
          </w:divBdr>
        </w:div>
        <w:div w:id="10617228">
          <w:marLeft w:val="0"/>
          <w:marRight w:val="0"/>
          <w:marTop w:val="0"/>
          <w:marBottom w:val="0"/>
          <w:divBdr>
            <w:top w:val="none" w:sz="0" w:space="0" w:color="auto"/>
            <w:left w:val="none" w:sz="0" w:space="0" w:color="auto"/>
            <w:bottom w:val="none" w:sz="0" w:space="0" w:color="auto"/>
            <w:right w:val="none" w:sz="0" w:space="0" w:color="auto"/>
          </w:divBdr>
        </w:div>
        <w:div w:id="1901284802">
          <w:marLeft w:val="0"/>
          <w:marRight w:val="0"/>
          <w:marTop w:val="0"/>
          <w:marBottom w:val="0"/>
          <w:divBdr>
            <w:top w:val="none" w:sz="0" w:space="0" w:color="auto"/>
            <w:left w:val="none" w:sz="0" w:space="0" w:color="auto"/>
            <w:bottom w:val="none" w:sz="0" w:space="0" w:color="auto"/>
            <w:right w:val="none" w:sz="0" w:space="0" w:color="auto"/>
          </w:divBdr>
        </w:div>
        <w:div w:id="406614219">
          <w:marLeft w:val="0"/>
          <w:marRight w:val="0"/>
          <w:marTop w:val="0"/>
          <w:marBottom w:val="0"/>
          <w:divBdr>
            <w:top w:val="none" w:sz="0" w:space="0" w:color="auto"/>
            <w:left w:val="none" w:sz="0" w:space="0" w:color="auto"/>
            <w:bottom w:val="none" w:sz="0" w:space="0" w:color="auto"/>
            <w:right w:val="none" w:sz="0" w:space="0" w:color="auto"/>
          </w:divBdr>
        </w:div>
        <w:div w:id="1461455005">
          <w:marLeft w:val="0"/>
          <w:marRight w:val="0"/>
          <w:marTop w:val="0"/>
          <w:marBottom w:val="0"/>
          <w:divBdr>
            <w:top w:val="none" w:sz="0" w:space="0" w:color="auto"/>
            <w:left w:val="none" w:sz="0" w:space="0" w:color="auto"/>
            <w:bottom w:val="none" w:sz="0" w:space="0" w:color="auto"/>
            <w:right w:val="none" w:sz="0" w:space="0" w:color="auto"/>
          </w:divBdr>
        </w:div>
        <w:div w:id="2138139636">
          <w:marLeft w:val="0"/>
          <w:marRight w:val="0"/>
          <w:marTop w:val="0"/>
          <w:marBottom w:val="0"/>
          <w:divBdr>
            <w:top w:val="none" w:sz="0" w:space="0" w:color="auto"/>
            <w:left w:val="none" w:sz="0" w:space="0" w:color="auto"/>
            <w:bottom w:val="none" w:sz="0" w:space="0" w:color="auto"/>
            <w:right w:val="none" w:sz="0" w:space="0" w:color="auto"/>
          </w:divBdr>
        </w:div>
        <w:div w:id="338578009">
          <w:marLeft w:val="0"/>
          <w:marRight w:val="0"/>
          <w:marTop w:val="0"/>
          <w:marBottom w:val="0"/>
          <w:divBdr>
            <w:top w:val="none" w:sz="0" w:space="0" w:color="auto"/>
            <w:left w:val="none" w:sz="0" w:space="0" w:color="auto"/>
            <w:bottom w:val="none" w:sz="0" w:space="0" w:color="auto"/>
            <w:right w:val="none" w:sz="0" w:space="0" w:color="auto"/>
          </w:divBdr>
        </w:div>
        <w:div w:id="1157041071">
          <w:marLeft w:val="0"/>
          <w:marRight w:val="0"/>
          <w:marTop w:val="0"/>
          <w:marBottom w:val="0"/>
          <w:divBdr>
            <w:top w:val="none" w:sz="0" w:space="0" w:color="auto"/>
            <w:left w:val="none" w:sz="0" w:space="0" w:color="auto"/>
            <w:bottom w:val="none" w:sz="0" w:space="0" w:color="auto"/>
            <w:right w:val="none" w:sz="0" w:space="0" w:color="auto"/>
          </w:divBdr>
        </w:div>
        <w:div w:id="1130436820">
          <w:marLeft w:val="0"/>
          <w:marRight w:val="0"/>
          <w:marTop w:val="0"/>
          <w:marBottom w:val="0"/>
          <w:divBdr>
            <w:top w:val="none" w:sz="0" w:space="0" w:color="auto"/>
            <w:left w:val="none" w:sz="0" w:space="0" w:color="auto"/>
            <w:bottom w:val="none" w:sz="0" w:space="0" w:color="auto"/>
            <w:right w:val="none" w:sz="0" w:space="0" w:color="auto"/>
          </w:divBdr>
        </w:div>
        <w:div w:id="2115784405">
          <w:marLeft w:val="0"/>
          <w:marRight w:val="0"/>
          <w:marTop w:val="0"/>
          <w:marBottom w:val="0"/>
          <w:divBdr>
            <w:top w:val="none" w:sz="0" w:space="0" w:color="auto"/>
            <w:left w:val="none" w:sz="0" w:space="0" w:color="auto"/>
            <w:bottom w:val="none" w:sz="0" w:space="0" w:color="auto"/>
            <w:right w:val="none" w:sz="0" w:space="0" w:color="auto"/>
          </w:divBdr>
        </w:div>
        <w:div w:id="1901285670">
          <w:marLeft w:val="0"/>
          <w:marRight w:val="0"/>
          <w:marTop w:val="0"/>
          <w:marBottom w:val="0"/>
          <w:divBdr>
            <w:top w:val="none" w:sz="0" w:space="0" w:color="auto"/>
            <w:left w:val="none" w:sz="0" w:space="0" w:color="auto"/>
            <w:bottom w:val="none" w:sz="0" w:space="0" w:color="auto"/>
            <w:right w:val="none" w:sz="0" w:space="0" w:color="auto"/>
          </w:divBdr>
        </w:div>
      </w:divsChild>
    </w:div>
    <w:div w:id="931857937">
      <w:bodyDiv w:val="1"/>
      <w:marLeft w:val="0"/>
      <w:marRight w:val="0"/>
      <w:marTop w:val="0"/>
      <w:marBottom w:val="0"/>
      <w:divBdr>
        <w:top w:val="none" w:sz="0" w:space="0" w:color="auto"/>
        <w:left w:val="none" w:sz="0" w:space="0" w:color="auto"/>
        <w:bottom w:val="none" w:sz="0" w:space="0" w:color="auto"/>
        <w:right w:val="none" w:sz="0" w:space="0" w:color="auto"/>
      </w:divBdr>
    </w:div>
    <w:div w:id="1382175081">
      <w:bodyDiv w:val="1"/>
      <w:marLeft w:val="0"/>
      <w:marRight w:val="0"/>
      <w:marTop w:val="0"/>
      <w:marBottom w:val="0"/>
      <w:divBdr>
        <w:top w:val="none" w:sz="0" w:space="0" w:color="auto"/>
        <w:left w:val="none" w:sz="0" w:space="0" w:color="auto"/>
        <w:bottom w:val="none" w:sz="0" w:space="0" w:color="auto"/>
        <w:right w:val="none" w:sz="0" w:space="0" w:color="auto"/>
      </w:divBdr>
    </w:div>
    <w:div w:id="1428891786">
      <w:bodyDiv w:val="1"/>
      <w:marLeft w:val="0"/>
      <w:marRight w:val="0"/>
      <w:marTop w:val="0"/>
      <w:marBottom w:val="0"/>
      <w:divBdr>
        <w:top w:val="none" w:sz="0" w:space="0" w:color="auto"/>
        <w:left w:val="none" w:sz="0" w:space="0" w:color="auto"/>
        <w:bottom w:val="none" w:sz="0" w:space="0" w:color="auto"/>
        <w:right w:val="none" w:sz="0" w:space="0" w:color="auto"/>
      </w:divBdr>
      <w:divsChild>
        <w:div w:id="1353727491">
          <w:marLeft w:val="0"/>
          <w:marRight w:val="0"/>
          <w:marTop w:val="0"/>
          <w:marBottom w:val="0"/>
          <w:divBdr>
            <w:top w:val="none" w:sz="0" w:space="0" w:color="auto"/>
            <w:left w:val="none" w:sz="0" w:space="0" w:color="auto"/>
            <w:bottom w:val="none" w:sz="0" w:space="0" w:color="auto"/>
            <w:right w:val="none" w:sz="0" w:space="0" w:color="auto"/>
          </w:divBdr>
        </w:div>
        <w:div w:id="58485262">
          <w:marLeft w:val="0"/>
          <w:marRight w:val="0"/>
          <w:marTop w:val="0"/>
          <w:marBottom w:val="0"/>
          <w:divBdr>
            <w:top w:val="none" w:sz="0" w:space="0" w:color="auto"/>
            <w:left w:val="none" w:sz="0" w:space="0" w:color="auto"/>
            <w:bottom w:val="none" w:sz="0" w:space="0" w:color="auto"/>
            <w:right w:val="none" w:sz="0" w:space="0" w:color="auto"/>
          </w:divBdr>
        </w:div>
      </w:divsChild>
    </w:div>
    <w:div w:id="1429305038">
      <w:bodyDiv w:val="1"/>
      <w:marLeft w:val="0"/>
      <w:marRight w:val="0"/>
      <w:marTop w:val="0"/>
      <w:marBottom w:val="0"/>
      <w:divBdr>
        <w:top w:val="none" w:sz="0" w:space="0" w:color="auto"/>
        <w:left w:val="none" w:sz="0" w:space="0" w:color="auto"/>
        <w:bottom w:val="none" w:sz="0" w:space="0" w:color="auto"/>
        <w:right w:val="none" w:sz="0" w:space="0" w:color="auto"/>
      </w:divBdr>
      <w:divsChild>
        <w:div w:id="641084114">
          <w:marLeft w:val="0"/>
          <w:marRight w:val="0"/>
          <w:marTop w:val="0"/>
          <w:marBottom w:val="0"/>
          <w:divBdr>
            <w:top w:val="none" w:sz="0" w:space="0" w:color="auto"/>
            <w:left w:val="none" w:sz="0" w:space="0" w:color="auto"/>
            <w:bottom w:val="none" w:sz="0" w:space="0" w:color="auto"/>
            <w:right w:val="none" w:sz="0" w:space="0" w:color="auto"/>
          </w:divBdr>
        </w:div>
        <w:div w:id="1558515505">
          <w:marLeft w:val="0"/>
          <w:marRight w:val="0"/>
          <w:marTop w:val="0"/>
          <w:marBottom w:val="0"/>
          <w:divBdr>
            <w:top w:val="none" w:sz="0" w:space="0" w:color="auto"/>
            <w:left w:val="none" w:sz="0" w:space="0" w:color="auto"/>
            <w:bottom w:val="none" w:sz="0" w:space="0" w:color="auto"/>
            <w:right w:val="none" w:sz="0" w:space="0" w:color="auto"/>
          </w:divBdr>
        </w:div>
      </w:divsChild>
    </w:div>
    <w:div w:id="19668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12888-D7F6-4F3E-B580-81EF5296247A}">
  <ds:schemaRefs>
    <ds:schemaRef ds:uri="http://schemas.microsoft.com/sharepoint/v3/contenttype/forms"/>
  </ds:schemaRefs>
</ds:datastoreItem>
</file>

<file path=customXml/itemProps2.xml><?xml version="1.0" encoding="utf-8"?>
<ds:datastoreItem xmlns:ds="http://schemas.openxmlformats.org/officeDocument/2006/customXml" ds:itemID="{D1F66352-9ECE-438F-A643-C0561DC8E459}">
  <ds:schemaRefs>
    <ds:schemaRef ds:uri="http://purl.org/dc/elements/1.1/"/>
    <ds:schemaRef ds:uri="http://purl.org/dc/terms/"/>
    <ds:schemaRef ds:uri="http://schemas.microsoft.com/sharepoint/v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7DC9D36-6CB6-466B-A5E6-1E86E8EA4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SOP Site Affiliation</vt:lpstr>
    </vt:vector>
  </TitlesOfParts>
  <Company>UAB</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Site Affiliation</dc:title>
  <dc:creator>idale</dc:creator>
  <cp:lastModifiedBy>Penny Jester</cp:lastModifiedBy>
  <cp:revision>10</cp:revision>
  <cp:lastPrinted>2015-08-06T13:15:00Z</cp:lastPrinted>
  <dcterms:created xsi:type="dcterms:W3CDTF">2016-06-14T01:59:00Z</dcterms:created>
  <dcterms:modified xsi:type="dcterms:W3CDTF">2016-08-28T21:09:00Z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