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7C39" w14:textId="77777777" w:rsidR="001F4FB1" w:rsidRPr="004C268B" w:rsidRDefault="001F4FB1" w:rsidP="001F4FB1">
      <w:pPr>
        <w:pStyle w:val="Title"/>
        <w:rPr>
          <w:rStyle w:val="TitleChar"/>
          <w:lang w:val="fr-FR"/>
        </w:rPr>
      </w:pPr>
      <w:r w:rsidRPr="004C268B">
        <w:rPr>
          <w:rStyle w:val="TitleChar"/>
          <w:bCs/>
          <w:lang w:val="fr-FR"/>
        </w:rPr>
        <w:t>Course Syllabus</w:t>
      </w:r>
    </w:p>
    <w:p w14:paraId="05BE3EC3" w14:textId="77777777" w:rsidR="00D95DE6" w:rsidRPr="004C268B" w:rsidRDefault="00D95DE6" w:rsidP="00D7657D">
      <w:pPr>
        <w:pStyle w:val="Heading1"/>
        <w:rPr>
          <w:lang w:val="fr-FR"/>
        </w:rPr>
      </w:pPr>
      <w:r w:rsidRPr="004C268B">
        <w:rPr>
          <w:lang w:val="fr-FR"/>
        </w:rPr>
        <w:t>MA 105 – Pre - Calculus Algebra</w:t>
      </w:r>
    </w:p>
    <w:p w14:paraId="065AD319" w14:textId="2E256E2E" w:rsidR="00D95DE6" w:rsidRPr="00E2317D" w:rsidRDefault="00D95DE6" w:rsidP="00D95DE6">
      <w:pPr>
        <w:spacing w:line="252" w:lineRule="auto"/>
        <w:ind w:right="-15"/>
        <w:rPr>
          <w:szCs w:val="24"/>
        </w:rPr>
      </w:pPr>
      <w:bookmarkStart w:id="0" w:name="_Toc479833602"/>
      <w:r>
        <w:rPr>
          <w:b/>
          <w:szCs w:val="24"/>
        </w:rPr>
        <w:t xml:space="preserve">Semester: </w:t>
      </w:r>
      <w:r w:rsidR="003E6873">
        <w:rPr>
          <w:b/>
          <w:szCs w:val="24"/>
        </w:rPr>
        <w:t>Spring</w:t>
      </w:r>
      <w:r w:rsidR="00AA2B13">
        <w:rPr>
          <w:b/>
          <w:szCs w:val="24"/>
        </w:rPr>
        <w:t xml:space="preserve"> 202</w:t>
      </w:r>
      <w:r w:rsidR="003E6873">
        <w:rPr>
          <w:b/>
          <w:szCs w:val="24"/>
        </w:rPr>
        <w:t>6</w:t>
      </w:r>
      <w:r w:rsidR="00331A8B">
        <w:rPr>
          <w:b/>
          <w:szCs w:val="24"/>
        </w:rPr>
        <w:t xml:space="preserve">  </w:t>
      </w:r>
      <w:r>
        <w:rPr>
          <w:b/>
          <w:szCs w:val="24"/>
        </w:rPr>
        <w:t xml:space="preserve">               Section:  MA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767D8A">
        <w:rPr>
          <w:szCs w:val="24"/>
        </w:rPr>
        <w:t xml:space="preserve">Dr.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5217D714" w14:textId="15158F46" w:rsidR="00D95DE6" w:rsidRDefault="00D95DE6" w:rsidP="00D95DE6">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w:t>
      </w:r>
      <w:bookmarkEnd w:id="2"/>
      <w:r>
        <w:rPr>
          <w:rFonts w:asciiTheme="minorHAnsi" w:eastAsiaTheme="majorEastAsia" w:hAnsiTheme="minorHAnsi" w:cstheme="minorHAnsi"/>
          <w:bCs/>
          <w:szCs w:val="24"/>
        </w:rPr>
        <w:t xml:space="preserve"> </w:t>
      </w:r>
      <w:r w:rsidR="003B521D" w:rsidRPr="00763519">
        <w:t>I am available to meet with you in person or virtually via Zoom by appointment.</w:t>
      </w:r>
    </w:p>
    <w:p w14:paraId="7FA61828" w14:textId="77777777" w:rsidR="007D3FB5" w:rsidRDefault="007D3FB5" w:rsidP="00D95DE6">
      <w:pPr>
        <w:keepNext/>
        <w:spacing w:after="60"/>
        <w:outlineLvl w:val="1"/>
      </w:pPr>
    </w:p>
    <w:p w14:paraId="3940F8D1" w14:textId="77777777" w:rsidR="002C52DD" w:rsidRPr="00763519" w:rsidRDefault="002C52DD" w:rsidP="00D7657D">
      <w:pPr>
        <w:pStyle w:val="Heading1"/>
      </w:pPr>
      <w:r>
        <w:t>Divisive Concepts</w:t>
      </w:r>
    </w:p>
    <w:p w14:paraId="0C963F7F" w14:textId="77777777" w:rsidR="002C52DD" w:rsidRDefault="002C52DD" w:rsidP="002C52DD">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B202637" w14:textId="77777777" w:rsidR="00E274E7" w:rsidRDefault="00E274E7" w:rsidP="002C52DD">
      <w:pPr>
        <w:spacing w:before="120" w:after="120"/>
        <w:rPr>
          <w:rFonts w:asciiTheme="minorHAnsi" w:hAnsiTheme="minorHAnsi"/>
        </w:rPr>
      </w:pPr>
    </w:p>
    <w:p w14:paraId="7B0EAF3E" w14:textId="77777777" w:rsidR="002C52DD" w:rsidRPr="00763519" w:rsidRDefault="002C52DD" w:rsidP="00D7657D">
      <w:pPr>
        <w:pStyle w:val="Heading1"/>
      </w:pPr>
      <w:r>
        <w:t>Shared Values Statement</w:t>
      </w:r>
    </w:p>
    <w:p w14:paraId="7D65E1FE" w14:textId="77777777" w:rsidR="002C52DD" w:rsidRDefault="002C52DD" w:rsidP="002C52DD">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1C003146" w14:textId="4A951F8A" w:rsidR="006C4D89" w:rsidRPr="00E942C9" w:rsidRDefault="128D292F" w:rsidP="00D7657D">
      <w:pPr>
        <w:pStyle w:val="Heading1"/>
      </w:pPr>
      <w:bookmarkStart w:id="4" w:name="_Toc108976128"/>
      <w:bookmarkEnd w:id="0"/>
      <w:r>
        <w:lastRenderedPageBreak/>
        <w:t>Instructional Method</w:t>
      </w:r>
      <w:bookmarkStart w:id="5" w:name="_Toc479833600"/>
      <w:bookmarkEnd w:id="4"/>
    </w:p>
    <w:p w14:paraId="73A54DE4" w14:textId="0582AE27" w:rsidR="00803EFE" w:rsidRDefault="00803EFE" w:rsidP="00685012">
      <w:pPr>
        <w:spacing w:before="120" w:after="120"/>
        <w:rPr>
          <w:iCs/>
          <w:szCs w:val="24"/>
        </w:rPr>
      </w:pPr>
      <w:r w:rsidRPr="008F5080">
        <w:rPr>
          <w:b/>
          <w:iCs/>
          <w:szCs w:val="24"/>
        </w:rPr>
        <w:t>Online</w:t>
      </w:r>
      <w:r w:rsidR="008422E5">
        <w:rPr>
          <w:b/>
          <w:iCs/>
          <w:szCs w:val="24"/>
        </w:rPr>
        <w:t xml:space="preserve"> </w:t>
      </w:r>
      <w:r w:rsidR="008422E5" w:rsidRPr="006236D0">
        <w:rPr>
          <w:b/>
          <w:bCs/>
        </w:rPr>
        <w:t>Asynchronous</w:t>
      </w:r>
      <w:r w:rsidRPr="008F5080">
        <w:rPr>
          <w:b/>
          <w:iCs/>
          <w:szCs w:val="24"/>
        </w:rPr>
        <w:t xml:space="preserve">: </w:t>
      </w:r>
      <w:r w:rsidR="00E274E7" w:rsidRPr="008F5080">
        <w:rPr>
          <w:iCs/>
          <w:szCs w:val="24"/>
        </w:rPr>
        <w:t>These classes are designated in the Class Schedule with a section number beginning with the letter "Q"</w:t>
      </w:r>
      <w:r w:rsidR="00E274E7">
        <w:rPr>
          <w:iCs/>
          <w:szCs w:val="24"/>
        </w:rPr>
        <w:t xml:space="preserve">. </w:t>
      </w:r>
      <w:r w:rsidRPr="008F5080">
        <w:rPr>
          <w:iCs/>
          <w:szCs w:val="24"/>
        </w:rPr>
        <w:t>This class will be conducted entirely online through the Canvas Learning Management System</w:t>
      </w:r>
      <w:r w:rsidR="00FD48B0">
        <w:rPr>
          <w:iCs/>
          <w:szCs w:val="24"/>
        </w:rPr>
        <w:t xml:space="preserve"> and other tools</w:t>
      </w:r>
      <w:r w:rsidRPr="008F5080">
        <w:rPr>
          <w:iCs/>
          <w:szCs w:val="24"/>
        </w:rPr>
        <w:t xml:space="preserve">. Students will not attend class on-campus. </w:t>
      </w:r>
      <w:r w:rsidR="001258A1">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4C268B" w:rsidRDefault="00BB0A85" w:rsidP="00D7657D">
      <w:pPr>
        <w:pStyle w:val="Heading1"/>
      </w:pPr>
      <w:bookmarkStart w:id="6" w:name="_Toc108976129"/>
      <w:bookmarkStart w:id="7" w:name="_Toc479833601"/>
      <w:bookmarkStart w:id="8" w:name="_Toc501451150"/>
      <w:bookmarkEnd w:id="5"/>
      <w:r w:rsidRPr="004C268B">
        <w:t>Course Information</w:t>
      </w:r>
      <w:bookmarkEnd w:id="6"/>
    </w:p>
    <w:bookmarkEnd w:id="7"/>
    <w:bookmarkEnd w:id="8"/>
    <w:p w14:paraId="26FDF96B" w14:textId="2D9A645F"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w:t>
      </w:r>
      <w:r>
        <w:rPr>
          <w:rFonts w:asciiTheme="minorHAnsi" w:hAnsiTheme="minorHAnsi" w:cstheme="minorHAnsi"/>
          <w:sz w:val="24"/>
          <w:szCs w:val="24"/>
        </w:rPr>
        <w:t>, polynomial</w:t>
      </w:r>
      <w:r w:rsidRPr="00284D2D">
        <w:rPr>
          <w:rFonts w:asciiTheme="minorHAnsi" w:hAnsiTheme="minorHAnsi" w:cstheme="minorHAnsi"/>
          <w:sz w:val="24"/>
          <w:szCs w:val="24"/>
        </w:rPr>
        <w:t xml:space="preserve"> and rational inequalities; complex and real roots of polynomials; applications and modeling, both scientific and business. </w:t>
      </w:r>
    </w:p>
    <w:p w14:paraId="7856425A" w14:textId="77777777"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0BE1CBCA" w14:textId="015FB2AA"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441F53F" w14:textId="2E465DFF" w:rsidR="003157D7" w:rsidRDefault="00DD48AB" w:rsidP="00146C2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CA3888">
        <w:rPr>
          <w:szCs w:val="24"/>
        </w:rPr>
        <w:t>CO</w:t>
      </w:r>
      <w:r w:rsidR="00DF7555">
        <w:rPr>
          <w:szCs w:val="24"/>
        </w:rPr>
        <w:t xml:space="preserve"> </w:t>
      </w:r>
      <w:r w:rsidR="00416476">
        <w:rPr>
          <w:szCs w:val="24"/>
        </w:rPr>
        <w:t xml:space="preserve">1) </w:t>
      </w:r>
      <w:r w:rsidR="00027A1A">
        <w:rPr>
          <w:szCs w:val="24"/>
        </w:rPr>
        <w:t xml:space="preserve">  </w:t>
      </w:r>
      <w:r w:rsidR="001316C7">
        <w:rPr>
          <w:szCs w:val="24"/>
        </w:rPr>
        <w:t>A</w:t>
      </w:r>
      <w:r w:rsidR="003157D7" w:rsidRPr="003157D7">
        <w:rPr>
          <w:szCs w:val="24"/>
        </w:rPr>
        <w:t>pply distance and midpoint formulas for solving geometric problems algebraically</w:t>
      </w:r>
      <w:r w:rsidR="00BB6CC7">
        <w:rPr>
          <w:szCs w:val="24"/>
        </w:rPr>
        <w:t xml:space="preserve">, </w:t>
      </w:r>
      <w:r w:rsidR="003157D7" w:rsidRPr="003157D7">
        <w:rPr>
          <w:szCs w:val="24"/>
        </w:rPr>
        <w:t>recognize and graph equations of circles</w:t>
      </w:r>
      <w:r w:rsidR="00717379">
        <w:rPr>
          <w:szCs w:val="24"/>
        </w:rPr>
        <w:t>,</w:t>
      </w:r>
      <w:r w:rsidR="003157D7" w:rsidRPr="003157D7">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9"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0" w:name="_Hlk107948533"/>
      <w:bookmarkEnd w:id="9"/>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0"/>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1" w:name="_Toc108976130"/>
      <w:r w:rsidRPr="00C4409D">
        <w:t>Prerequisites</w:t>
      </w:r>
      <w:r w:rsidR="003157D7">
        <w:t>:</w:t>
      </w:r>
      <w:bookmarkStart w:id="12" w:name="_Hlk48148516"/>
      <w:r w:rsidR="004D0871">
        <w:t xml:space="preserve"> </w:t>
      </w:r>
      <w:bookmarkEnd w:id="11"/>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3" w:name="_Toc108976131"/>
      <w:bookmarkEnd w:id="12"/>
      <w:r w:rsidRPr="00E942C9">
        <w:t>Required Text and Course Materials</w:t>
      </w:r>
      <w:bookmarkEnd w:id="13"/>
      <w:r w:rsidR="004D0871">
        <w:t xml:space="preserve"> </w:t>
      </w:r>
    </w:p>
    <w:p w14:paraId="71F8DF4D" w14:textId="7BEFA5D0" w:rsidR="00C41C1F" w:rsidRDefault="00C41C1F" w:rsidP="00C41C1F">
      <w:pPr>
        <w:spacing w:line="360" w:lineRule="auto"/>
        <w:jc w:val="both"/>
        <w:rPr>
          <w:szCs w:val="24"/>
        </w:rPr>
      </w:pPr>
      <w:bookmarkStart w:id="14" w:name="_Hlk47974454"/>
      <w:bookmarkStart w:id="15"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192B3A77" w14:textId="77777777" w:rsidR="00A65561" w:rsidRPr="00A972AA" w:rsidRDefault="00BE4388" w:rsidP="00A65561">
      <w:pPr>
        <w:ind w:right="-15"/>
        <w:jc w:val="both"/>
        <w:rPr>
          <w:color w:val="FF6600"/>
          <w:szCs w:val="24"/>
        </w:rPr>
      </w:pPr>
      <w:bookmarkStart w:id="16" w:name="_Toc108976132"/>
      <w:bookmarkEnd w:id="1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rsidR="00A65561">
        <w:t xml:space="preserve">Students will be allowed to use any of the following free calculator resources: </w:t>
      </w:r>
      <w:r w:rsidR="00A65561" w:rsidRPr="00986805">
        <w:rPr>
          <w:b/>
          <w:bCs/>
        </w:rPr>
        <w:t>computer on-screen scientific calculator</w:t>
      </w:r>
      <w:r w:rsidR="00A65561">
        <w:t xml:space="preserve">, or </w:t>
      </w:r>
      <w:hyperlink r:id="rId12" w:history="1">
        <w:r w:rsidR="00A65561" w:rsidRPr="002E5C72">
          <w:rPr>
            <w:rStyle w:val="Hyperlink"/>
            <w:b/>
            <w:bCs/>
            <w:color w:val="3B0BE9"/>
          </w:rPr>
          <w:t>Desmos Scientific Calculator</w:t>
        </w:r>
      </w:hyperlink>
      <w:r w:rsidR="00A65561" w:rsidRPr="007D4AF0">
        <w:rPr>
          <w:color w:val="3B0BE9"/>
        </w:rPr>
        <w:t>.</w:t>
      </w:r>
      <w:r w:rsidR="00A65561">
        <w:t xml:space="preserve"> </w:t>
      </w:r>
      <w:r w:rsidR="00A65561">
        <w:rPr>
          <w:szCs w:val="24"/>
        </w:rPr>
        <w:t>I</w:t>
      </w:r>
      <w:r w:rsidR="00A65561" w:rsidRPr="00371173">
        <w:rPr>
          <w:szCs w:val="24"/>
        </w:rPr>
        <w:t xml:space="preserve">t would be to your advantage if you familiarized yourself with the use of the on-screen calculator </w:t>
      </w:r>
      <w:r w:rsidR="00A65561" w:rsidRPr="00371173">
        <w:rPr>
          <w:i/>
          <w:szCs w:val="24"/>
        </w:rPr>
        <w:t>before</w:t>
      </w:r>
      <w:r w:rsidR="00A65561" w:rsidRPr="00371173">
        <w:rPr>
          <w:szCs w:val="24"/>
        </w:rPr>
        <w:t xml:space="preserve"> you have to take a test. </w:t>
      </w:r>
      <w:r w:rsidR="00A65561" w:rsidRPr="00AE1549">
        <w:rPr>
          <w:szCs w:val="24"/>
        </w:rPr>
        <w:t xml:space="preserve">You must use the on-screen calculator on your personal computer </w:t>
      </w:r>
      <w:r w:rsidR="00A65561">
        <w:rPr>
          <w:szCs w:val="24"/>
        </w:rPr>
        <w:t>when</w:t>
      </w:r>
      <w:r w:rsidR="00A65561" w:rsidRPr="00AE1549">
        <w:rPr>
          <w:szCs w:val="24"/>
        </w:rPr>
        <w:t xml:space="preserve"> testing remotely</w:t>
      </w:r>
      <w:r w:rsidR="00A65561">
        <w:rPr>
          <w:szCs w:val="24"/>
        </w:rPr>
        <w:t xml:space="preserve"> with ProctorU</w:t>
      </w:r>
      <w:r w:rsidR="00A65561" w:rsidRPr="00AE1549">
        <w:rPr>
          <w:szCs w:val="24"/>
        </w:rPr>
        <w:t>.</w:t>
      </w:r>
    </w:p>
    <w:p w14:paraId="1DD56ACA" w14:textId="2A6E9790" w:rsidR="00F4769D" w:rsidRDefault="00F4769D" w:rsidP="00BE4388">
      <w:pPr>
        <w:ind w:right="-15"/>
        <w:jc w:val="both"/>
        <w:rPr>
          <w:szCs w:val="24"/>
        </w:rPr>
      </w:pPr>
    </w:p>
    <w:p w14:paraId="29AD3008" w14:textId="77AE900A" w:rsidR="00F4769D" w:rsidRPr="00763519" w:rsidRDefault="00F4769D" w:rsidP="00F4769D">
      <w:pPr>
        <w:pStyle w:val="Heading2"/>
      </w:pPr>
      <w:bookmarkStart w:id="17" w:name="_Toc101179628"/>
      <w:r>
        <w:t>C</w:t>
      </w:r>
      <w:r w:rsidRPr="00763519">
        <w:t>ourse Time Zone</w:t>
      </w:r>
      <w:bookmarkEnd w:id="17"/>
    </w:p>
    <w:p w14:paraId="74185CD3" w14:textId="77777777" w:rsidR="00F4769D" w:rsidRPr="00763519" w:rsidRDefault="00F4769D" w:rsidP="00F4769D">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3" w:anchor="/map" w:history="1">
        <w:r w:rsidRPr="00763519">
          <w:rPr>
            <w:rStyle w:val="Hyperlink"/>
            <w:b/>
            <w:bCs/>
          </w:rPr>
          <w:t>World Official Time Zone Site</w:t>
        </w:r>
      </w:hyperlink>
      <w:r w:rsidRPr="00763519">
        <w:rPr>
          <w:b/>
          <w:bCs/>
        </w:rPr>
        <w:t xml:space="preserve"> </w:t>
      </w:r>
      <w:r w:rsidRPr="00763519">
        <w:t>as a reference.</w:t>
      </w:r>
    </w:p>
    <w:p w14:paraId="3C9B13E7" w14:textId="69388B1F" w:rsidR="00117B74" w:rsidRDefault="00117B74" w:rsidP="00BE4388">
      <w:pPr>
        <w:ind w:right="-15"/>
        <w:jc w:val="both"/>
        <w:rPr>
          <w:color w:val="FF6600"/>
          <w:szCs w:val="24"/>
        </w:rPr>
      </w:pPr>
      <w:r w:rsidRPr="00763519">
        <w:rPr>
          <w:noProof/>
        </w:rPr>
        <w:drawing>
          <wp:anchor distT="0" distB="0" distL="114300" distR="114300" simplePos="0" relativeHeight="251659264" behindDoc="1" locked="0" layoutInCell="1" allowOverlap="1" wp14:anchorId="6834165D" wp14:editId="4A288402">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9BCCFE" w14:textId="19E9C8EF" w:rsidR="00117B74" w:rsidRDefault="00117B74" w:rsidP="00BE4388">
      <w:pPr>
        <w:ind w:right="-15"/>
        <w:jc w:val="both"/>
        <w:rPr>
          <w:color w:val="FF6600"/>
          <w:szCs w:val="24"/>
        </w:rPr>
      </w:pPr>
    </w:p>
    <w:p w14:paraId="3740C0EE" w14:textId="68EB8079" w:rsidR="00117B74" w:rsidRDefault="00117B74" w:rsidP="00BE4388">
      <w:pPr>
        <w:ind w:right="-15"/>
        <w:jc w:val="both"/>
        <w:rPr>
          <w:color w:val="FF6600"/>
          <w:szCs w:val="24"/>
        </w:rPr>
      </w:pPr>
    </w:p>
    <w:p w14:paraId="1CE766AB" w14:textId="77777777" w:rsidR="00117B74" w:rsidRDefault="00117B74" w:rsidP="00BE4388">
      <w:pPr>
        <w:ind w:right="-15"/>
        <w:jc w:val="both"/>
        <w:rPr>
          <w:color w:val="FF6600"/>
          <w:szCs w:val="24"/>
        </w:rPr>
      </w:pPr>
    </w:p>
    <w:p w14:paraId="4AFFF503" w14:textId="0C519DB7" w:rsidR="00117B74" w:rsidRDefault="00117B74" w:rsidP="00BE4388">
      <w:pPr>
        <w:ind w:right="-15"/>
        <w:jc w:val="both"/>
        <w:rPr>
          <w:color w:val="FF6600"/>
          <w:szCs w:val="24"/>
        </w:rPr>
      </w:pPr>
    </w:p>
    <w:p w14:paraId="319766BE" w14:textId="12087336" w:rsidR="00117B74" w:rsidRPr="00A972AA" w:rsidRDefault="00117B74" w:rsidP="00BE4388">
      <w:pPr>
        <w:ind w:right="-15"/>
        <w:jc w:val="both"/>
        <w:rPr>
          <w:color w:val="FF6600"/>
          <w:szCs w:val="24"/>
        </w:rPr>
      </w:pPr>
    </w:p>
    <w:p w14:paraId="4F9F2EA3" w14:textId="2FB43581" w:rsidR="00CC0293" w:rsidRDefault="00B8098D" w:rsidP="00D7657D">
      <w:pPr>
        <w:pStyle w:val="Heading1"/>
      </w:pPr>
      <w:r w:rsidRPr="00284D2D">
        <w:t>Course Grading and Policies</w:t>
      </w:r>
      <w:bookmarkStart w:id="18" w:name="_Toc108976133"/>
      <w:bookmarkEnd w:id="15"/>
      <w:bookmarkEnd w:id="16"/>
      <w:r w:rsidR="0046698F">
        <w:t xml:space="preserve"> </w:t>
      </w:r>
      <w:bookmarkEnd w:id="18"/>
      <w:r w:rsidR="0064433C">
        <w:t xml:space="preserve">  </w:t>
      </w:r>
    </w:p>
    <w:p w14:paraId="7F43A661" w14:textId="24EEACAE"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E3DB24E" w:rsidR="00356B9E" w:rsidRPr="00DF79BF" w:rsidRDefault="00356B9E" w:rsidP="00356B9E">
            <w:pPr>
              <w:pStyle w:val="BodyText"/>
              <w:jc w:val="both"/>
              <w:rPr>
                <w:sz w:val="24"/>
                <w:szCs w:val="24"/>
              </w:rPr>
            </w:pPr>
            <w:r w:rsidRPr="00DF79BF">
              <w:rPr>
                <w:sz w:val="24"/>
                <w:szCs w:val="24"/>
              </w:rPr>
              <w:t>880 to 100</w:t>
            </w:r>
            <w:r w:rsidR="0084340E">
              <w:rPr>
                <w:sz w:val="24"/>
                <w:szCs w:val="24"/>
              </w:rPr>
              <w:t>0</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393208BB"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165A8AB0" w:rsidR="00356B9E" w:rsidRPr="00ED359A" w:rsidRDefault="00356B9E" w:rsidP="00356B9E">
            <w:pPr>
              <w:spacing w:before="0" w:after="0"/>
              <w:jc w:val="both"/>
              <w:rPr>
                <w:b/>
                <w:szCs w:val="24"/>
              </w:rPr>
            </w:pPr>
            <w:bookmarkStart w:id="19"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3F188194"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9"/>
    </w:tbl>
    <w:p w14:paraId="169D580E" w14:textId="3A3CCE0F" w:rsidR="00356B9E" w:rsidRDefault="00356B9E" w:rsidP="00356B9E">
      <w:pPr>
        <w:jc w:val="center"/>
        <w:rPr>
          <w:sz w:val="28"/>
          <w:szCs w:val="28"/>
        </w:rPr>
      </w:pPr>
    </w:p>
    <w:p w14:paraId="2D47C7B6" w14:textId="60AC2C6D"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4184FA43" w14:textId="77777777" w:rsidR="007F64C8" w:rsidRPr="00763519" w:rsidRDefault="007F64C8" w:rsidP="007F64C8">
      <w:pPr>
        <w:pStyle w:val="Heading2"/>
      </w:pPr>
      <w:r w:rsidRPr="00763519">
        <w:rPr>
          <w:rStyle w:val="Heading2Char"/>
          <w:b/>
          <w:bCs/>
        </w:rPr>
        <w:t>Rounding Policy</w:t>
      </w:r>
    </w:p>
    <w:p w14:paraId="544E9493" w14:textId="77777777" w:rsidR="00356B9E" w:rsidRDefault="00356B9E" w:rsidP="007F64C8">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0" w:name="_Toc108976134"/>
      <w:r w:rsidRPr="00284D2D">
        <w:t>Student Access to Grades</w:t>
      </w:r>
      <w:bookmarkEnd w:id="20"/>
    </w:p>
    <w:p w14:paraId="39B3E08B" w14:textId="4C062EAA"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1" w:name="_Hlk60672950"/>
      <w:r w:rsidRPr="00284D2D">
        <w:rPr>
          <w:rFonts w:asciiTheme="minorHAnsi" w:hAnsiTheme="minorHAnsi" w:cstheme="minorHAnsi"/>
          <w:sz w:val="23"/>
          <w:szCs w:val="23"/>
        </w:rPr>
        <w:t xml:space="preserve">NO late assignments are accepted or allowed, and no adjustments will be made after </w:t>
      </w:r>
      <w:r w:rsidR="00393A65"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21"/>
    <w:p w14:paraId="44BA0066" w14:textId="77777777" w:rsidR="0064433C" w:rsidRPr="00284D2D" w:rsidRDefault="0064433C" w:rsidP="0064433C">
      <w:pPr>
        <w:pStyle w:val="Default"/>
        <w:rPr>
          <w:rFonts w:asciiTheme="minorHAnsi" w:hAnsiTheme="minorHAnsi" w:cstheme="minorHAnsi"/>
          <w:sz w:val="23"/>
          <w:szCs w:val="23"/>
        </w:rPr>
      </w:pPr>
    </w:p>
    <w:p w14:paraId="19988B28" w14:textId="77777777" w:rsidR="003E6873"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or going to</w:t>
      </w:r>
    </w:p>
    <w:p w14:paraId="2EAE22F8" w14:textId="1E0E3B98"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 </w:t>
      </w:r>
      <w:hyperlink r:id="rId15" w:history="1">
        <w:r w:rsidR="003E6873" w:rsidRPr="0091750B">
          <w:rPr>
            <w:rStyle w:val="Hyperlink"/>
            <w:rFonts w:asciiTheme="minorHAnsi" w:hAnsiTheme="minorHAnsi" w:cstheme="minorHAnsi"/>
            <w:sz w:val="23"/>
            <w:szCs w:val="23"/>
          </w:rPr>
          <w:t>https://cas-mll.it.uab.edu/db</w:t>
        </w:r>
        <w:r w:rsidR="0091750B" w:rsidRPr="0091750B">
          <w:rPr>
            <w:rStyle w:val="Hyperlink"/>
            <w:rFonts w:asciiTheme="minorHAnsi" w:hAnsiTheme="minorHAnsi" w:cstheme="minorHAnsi"/>
            <w:sz w:val="23"/>
            <w:szCs w:val="23"/>
          </w:rPr>
          <w:t>/</w:t>
        </w:r>
      </w:hyperlink>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03B61E1E" w14:textId="77777777" w:rsidR="007D3FB5" w:rsidRPr="00284D2D" w:rsidRDefault="007D3FB5" w:rsidP="0064433C">
      <w:pPr>
        <w:pStyle w:val="Default"/>
        <w:rPr>
          <w:rFonts w:asciiTheme="minorHAnsi" w:hAnsiTheme="minorHAnsi" w:cstheme="minorHAnsi"/>
          <w:sz w:val="23"/>
          <w:szCs w:val="23"/>
        </w:rPr>
      </w:pPr>
    </w:p>
    <w:p w14:paraId="61B4636B" w14:textId="3B1D44B4" w:rsidR="00AF1A5C" w:rsidRPr="007F64C8" w:rsidRDefault="00A4123D" w:rsidP="00284D2D">
      <w:pPr>
        <w:pStyle w:val="Heading2"/>
        <w:rPr>
          <w:rStyle w:val="Heading2Char"/>
          <w:b/>
          <w:bCs/>
          <w:shd w:val="clear" w:color="auto" w:fill="auto"/>
        </w:rPr>
      </w:pPr>
      <w:bookmarkStart w:id="22" w:name="_Toc108976135"/>
      <w:r w:rsidRPr="00284D2D">
        <w:t xml:space="preserve">Graded Assignments and Activities </w:t>
      </w:r>
      <w:bookmarkStart w:id="23" w:name="_Toc108976136"/>
      <w:bookmarkEnd w:id="22"/>
      <w:r w:rsidR="005B3FCB" w:rsidRPr="00284D2D">
        <w:rPr>
          <w:rStyle w:val="Heading2Char"/>
          <w:b/>
          <w:bCs/>
        </w:rPr>
        <w:t>Descriptions</w:t>
      </w:r>
      <w:bookmarkEnd w:id="23"/>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5CCACD59" w:rsidR="00230C8B" w:rsidRPr="00284D2D" w:rsidRDefault="00230C8B" w:rsidP="00230C8B">
      <w:pPr>
        <w:pStyle w:val="BodyText"/>
        <w:jc w:val="both"/>
        <w:rPr>
          <w:rFonts w:asciiTheme="minorHAnsi" w:hAnsiTheme="minorHAnsi" w:cstheme="minorHAnsi"/>
          <w:sz w:val="24"/>
          <w:szCs w:val="24"/>
        </w:rPr>
      </w:pPr>
      <w:bookmarkStart w:id="24"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w:t>
      </w:r>
      <w:r w:rsidR="0091750B" w:rsidRPr="00284D2D">
        <w:rPr>
          <w:rFonts w:asciiTheme="minorHAnsi" w:hAnsiTheme="minorHAnsi" w:cstheme="minorHAnsi"/>
          <w:sz w:val="24"/>
          <w:szCs w:val="24"/>
        </w:rPr>
        <w:t>access</w:t>
      </w:r>
      <w:r w:rsidRPr="00284D2D">
        <w:rPr>
          <w:rFonts w:asciiTheme="minorHAnsi" w:hAnsiTheme="minorHAnsi" w:cstheme="minorHAnsi"/>
          <w:sz w:val="24"/>
          <w:szCs w:val="24"/>
        </w:rPr>
        <w:t xml:space="preserve"> your on-line course materials. </w:t>
      </w:r>
      <w:bookmarkEnd w:id="24"/>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5" w:name="_Hlk47984251"/>
      <w:r w:rsidRPr="00EC0AF9">
        <w:rPr>
          <w:rFonts w:ascii="Times New Roman" w:hAnsi="Times New Roman" w:cs="Times New Roman"/>
          <w:b/>
          <w:bCs/>
          <w:sz w:val="28"/>
          <w:szCs w:val="28"/>
          <w:u w:val="single"/>
        </w:rPr>
        <w:t>Access for a Course in MyLab Math</w:t>
      </w:r>
    </w:p>
    <w:p w14:paraId="12AA372B" w14:textId="77777777" w:rsidR="008567FF" w:rsidRPr="008567FF" w:rsidRDefault="008567FF" w:rsidP="008567FF">
      <w:pPr>
        <w:rPr>
          <w:szCs w:val="24"/>
        </w:rPr>
      </w:pPr>
      <w:r w:rsidRPr="008567FF">
        <w:rPr>
          <w:szCs w:val="24"/>
        </w:rPr>
        <w:t xml:space="preserve">All Homework, Quizzes, and Tests for this course are available only in </w:t>
      </w:r>
      <w:bookmarkStart w:id="26" w:name="_Hlk47983560"/>
      <w:r w:rsidRPr="008567FF">
        <w:rPr>
          <w:szCs w:val="24"/>
        </w:rPr>
        <w:t>MyLab Math</w:t>
      </w:r>
      <w:bookmarkEnd w:id="26"/>
      <w:r w:rsidRPr="008567FF">
        <w:rPr>
          <w:szCs w:val="24"/>
        </w:rPr>
        <w:t>. You have to register for your MyLab Math course from Canvas.</w:t>
      </w:r>
    </w:p>
    <w:p w14:paraId="27132DD0"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25D13917"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6687E77E"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6C8B93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5D7586A2" w14:textId="77777777" w:rsidR="008567FF" w:rsidRPr="008567FF" w:rsidRDefault="008567FF" w:rsidP="008567FF">
      <w:pPr>
        <w:numPr>
          <w:ilvl w:val="0"/>
          <w:numId w:val="11"/>
        </w:numPr>
        <w:spacing w:before="0" w:after="0"/>
        <w:rPr>
          <w:szCs w:val="24"/>
        </w:rPr>
      </w:pPr>
      <w:r w:rsidRPr="008567FF">
        <w:rPr>
          <w:szCs w:val="24"/>
        </w:rPr>
        <w:t>Select any Pearson link (HW or Quiz) from any module and then select “Open Pearson”.</w:t>
      </w:r>
    </w:p>
    <w:p w14:paraId="00BADC08" w14:textId="77777777" w:rsidR="008567FF" w:rsidRPr="008567FF" w:rsidRDefault="008567FF" w:rsidP="008567FF">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1B97D6F5"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2B1E236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3E405CA7" w14:textId="77777777" w:rsidR="008567FF" w:rsidRPr="008567FF" w:rsidRDefault="008567FF" w:rsidP="008567FF">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462F4008" w14:textId="77777777" w:rsidR="008567FF" w:rsidRPr="008567FF" w:rsidRDefault="008567FF" w:rsidP="008567FF">
      <w:pPr>
        <w:rPr>
          <w:szCs w:val="24"/>
        </w:rPr>
      </w:pPr>
      <w:r w:rsidRPr="008567FF">
        <w:rPr>
          <w:szCs w:val="24"/>
        </w:rPr>
        <w:t>You have an account if you’ve used a Pearson MyLab or Mastering product, such as MyLab Math, MyLab IT, MyLab Spanish, MasteirngBiology or MasteringPhysics.</w:t>
      </w:r>
    </w:p>
    <w:p w14:paraId="1DB84E79" w14:textId="77777777" w:rsidR="008567FF" w:rsidRPr="008567FF" w:rsidRDefault="008567FF" w:rsidP="008567FF">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2F4DE789" w14:textId="77777777" w:rsidR="00230C8B" w:rsidRPr="00195332" w:rsidRDefault="00230C8B" w:rsidP="00230C8B">
      <w:pPr>
        <w:pStyle w:val="BodyText"/>
        <w:jc w:val="both"/>
        <w:rPr>
          <w:sz w:val="24"/>
          <w:szCs w:val="24"/>
        </w:rPr>
      </w:pPr>
    </w:p>
    <w:p w14:paraId="4174BDB0" w14:textId="77777777" w:rsidR="00AD3346" w:rsidRPr="00040D22" w:rsidRDefault="00AD3346" w:rsidP="00AD3346">
      <w:pPr>
        <w:shd w:val="clear" w:color="auto" w:fill="C5E0B3" w:themeFill="accent6" w:themeFillTint="66"/>
        <w:rPr>
          <w:b/>
          <w:bCs/>
          <w:sz w:val="28"/>
          <w:szCs w:val="28"/>
        </w:rPr>
      </w:pPr>
      <w:r w:rsidRPr="00040D22">
        <w:rPr>
          <w:b/>
          <w:bCs/>
          <w:sz w:val="28"/>
          <w:szCs w:val="28"/>
        </w:rPr>
        <w:t>More information about First Day Access:</w:t>
      </w:r>
    </w:p>
    <w:p w14:paraId="369DDE22" w14:textId="77777777" w:rsidR="00AD3346" w:rsidRPr="00195332" w:rsidRDefault="00AD3346" w:rsidP="00AD3346">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6" w:history="1">
        <w:r w:rsidRPr="001071CD">
          <w:rPr>
            <w:rStyle w:val="Hyperlink"/>
            <w:sz w:val="24"/>
            <w:szCs w:val="24"/>
          </w:rPr>
          <w:t>https://customercare.bncollege.com/hc/en-us</w:t>
        </w:r>
      </w:hyperlink>
      <w:r>
        <w:rPr>
          <w:sz w:val="24"/>
          <w:szCs w:val="24"/>
        </w:rPr>
        <w:t xml:space="preserve">. </w:t>
      </w:r>
    </w:p>
    <w:p w14:paraId="615F9CFC" w14:textId="77777777" w:rsidR="00AD3346" w:rsidRDefault="00AD3346" w:rsidP="00AD3346">
      <w:pPr>
        <w:pStyle w:val="BodyText"/>
        <w:jc w:val="both"/>
        <w:rPr>
          <w:rFonts w:asciiTheme="minorHAnsi" w:hAnsiTheme="minorHAnsi" w:cstheme="minorHAnsi"/>
          <w:sz w:val="24"/>
          <w:szCs w:val="24"/>
        </w:rPr>
      </w:pPr>
    </w:p>
    <w:p w14:paraId="2C165933" w14:textId="77777777" w:rsidR="00AD3346" w:rsidRPr="00284D2D" w:rsidRDefault="00AD3346" w:rsidP="00AD3346">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7"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068B159" w14:textId="77777777" w:rsidR="00AD3346" w:rsidRDefault="00AD3346" w:rsidP="00AD3346">
      <w:pPr>
        <w:pStyle w:val="BodyText"/>
        <w:spacing w:line="240" w:lineRule="auto"/>
        <w:jc w:val="both"/>
        <w:rPr>
          <w:b/>
          <w:sz w:val="24"/>
          <w:szCs w:val="24"/>
        </w:rPr>
      </w:pPr>
    </w:p>
    <w:p w14:paraId="7B688988" w14:textId="77777777" w:rsidR="00AD3346" w:rsidRDefault="00AD3346" w:rsidP="00AD3346">
      <w:pPr>
        <w:pStyle w:val="BodyText"/>
        <w:spacing w:line="240" w:lineRule="auto"/>
        <w:jc w:val="both"/>
        <w:rPr>
          <w:b/>
          <w:sz w:val="24"/>
          <w:szCs w:val="24"/>
        </w:rPr>
      </w:pPr>
      <w:r w:rsidRPr="00235878">
        <w:rPr>
          <w:b/>
          <w:sz w:val="24"/>
          <w:szCs w:val="24"/>
        </w:rPr>
        <w:t>Having trouble?</w:t>
      </w:r>
    </w:p>
    <w:p w14:paraId="74711D51" w14:textId="77777777" w:rsidR="00AD3346" w:rsidRDefault="00AD3346" w:rsidP="00AD3346">
      <w:pPr>
        <w:pStyle w:val="BodyText"/>
        <w:spacing w:line="240" w:lineRule="auto"/>
        <w:jc w:val="both"/>
        <w:rPr>
          <w:b/>
          <w:sz w:val="24"/>
          <w:szCs w:val="24"/>
        </w:rPr>
      </w:pPr>
    </w:p>
    <w:p w14:paraId="327E907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Open</w:t>
      </w:r>
      <w:r>
        <w:t xml:space="preserve"> </w:t>
      </w:r>
      <w:hyperlink r:id="rId18"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3C789EDD"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 xml:space="preserve">Feel free to stop by the Math Learning Lab in HHB 202 for one-on-one assistance. </w:t>
      </w:r>
    </w:p>
    <w:p w14:paraId="7A734D43"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Issues with your Pearson account or using MyLab and Mastering? Click here</w:t>
      </w:r>
      <w:r>
        <w:t xml:space="preserve"> for</w:t>
      </w:r>
      <w:r w:rsidRPr="00235878">
        <w:t xml:space="preserve"> </w:t>
      </w:r>
      <w:hyperlink r:id="rId19" w:history="1">
        <w:r>
          <w:rPr>
            <w:rStyle w:val="Hyperlink"/>
          </w:rPr>
          <w:t>Pearson</w:t>
        </w:r>
      </w:hyperlink>
      <w:r>
        <w:t xml:space="preserve"> Support</w:t>
      </w:r>
      <w:r w:rsidRPr="00235878">
        <w:t xml:space="preserve">. </w:t>
      </w:r>
    </w:p>
    <w:p w14:paraId="3468006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D7657D">
      <w:pPr>
        <w:pStyle w:val="Heading1"/>
      </w:pPr>
      <w:r w:rsidRPr="006575AB">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47D315CC"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r w:rsidR="00A4715D" w:rsidRPr="00284D2D">
        <w:rPr>
          <w:rFonts w:asciiTheme="minorHAnsi" w:hAnsiTheme="minorHAnsi" w:cstheme="minorHAnsi"/>
          <w:sz w:val="24"/>
          <w:szCs w:val="24"/>
        </w:rPr>
        <w:t>the needed</w:t>
      </w:r>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5"/>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D7657D">
      <w:pPr>
        <w:pStyle w:val="Heading1"/>
      </w:pPr>
      <w:r>
        <w:t xml:space="preserve">STUDENT EXPECTATION STATEMENT </w:t>
      </w:r>
    </w:p>
    <w:p w14:paraId="0AA33E83" w14:textId="77777777" w:rsidR="00EC0AF9" w:rsidRDefault="00EC0AF9" w:rsidP="00230C8B">
      <w:pPr>
        <w:pStyle w:val="Default"/>
        <w:rPr>
          <w:b/>
          <w:bCs/>
          <w:sz w:val="28"/>
          <w:szCs w:val="28"/>
        </w:rPr>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7" w:name="_Hlk40041095"/>
      <w:r w:rsidRPr="00284D2D">
        <w:rPr>
          <w:rFonts w:asciiTheme="minorHAnsi" w:hAnsiTheme="minorHAnsi" w:cstheme="minorHAnsi"/>
          <w:sz w:val="23"/>
          <w:szCs w:val="23"/>
        </w:rPr>
        <w:t>The Course Instructor will not accept e-mails sent from e-mails accounts other than UAB.</w:t>
      </w:r>
    </w:p>
    <w:bookmarkEnd w:id="27"/>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0"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1"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2"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368C88E3" w14:textId="77777777" w:rsidR="001D025C" w:rsidRDefault="001D025C" w:rsidP="001D025C">
      <w:pPr>
        <w:pStyle w:val="Default"/>
        <w:rPr>
          <w:b/>
          <w:color w:val="FF0000"/>
        </w:rPr>
      </w:pPr>
    </w:p>
    <w:p w14:paraId="286C1EBB" w14:textId="77777777" w:rsidR="00CF053A" w:rsidRPr="00423018" w:rsidRDefault="00F35DAB" w:rsidP="00D7657D">
      <w:pPr>
        <w:pStyle w:val="Heading1"/>
      </w:pPr>
      <w:bookmarkStart w:id="28" w:name="_Hlk80045625"/>
      <w:r w:rsidRPr="00423018">
        <w:t xml:space="preserve">COURSE </w:t>
      </w:r>
      <w:r w:rsidR="00BE235A" w:rsidRPr="00423018">
        <w:t>M</w:t>
      </w:r>
      <w:r w:rsidR="00CF053A" w:rsidRPr="00423018">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3FBCE5E9"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5B6CCD">
        <w:rPr>
          <w:rFonts w:asciiTheme="minorHAnsi" w:eastAsia="Times New Roman" w:hAnsiTheme="minorHAnsi" w:cstheme="minorHAnsi"/>
          <w:b/>
          <w:sz w:val="23"/>
          <w:szCs w:val="23"/>
          <w:highlight w:val="yellow"/>
          <w:lang w:eastAsia="ru-RU"/>
        </w:rPr>
        <w:t>Jan 1</w:t>
      </w:r>
      <w:r w:rsidR="00EC4971">
        <w:rPr>
          <w:rFonts w:asciiTheme="minorHAnsi" w:eastAsia="Times New Roman" w:hAnsiTheme="minorHAnsi" w:cstheme="minorHAnsi"/>
          <w:b/>
          <w:sz w:val="23"/>
          <w:szCs w:val="23"/>
          <w:highlight w:val="yellow"/>
          <w:lang w:eastAsia="ru-RU"/>
        </w:rPr>
        <w:t>6</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9"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9"/>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3D128B46"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0C33CA" w:rsidRPr="00284D2D">
        <w:rPr>
          <w:rFonts w:asciiTheme="minorHAnsi" w:eastAsia="Times New Roman" w:hAnsiTheme="minorHAnsi" w:cstheme="minorHAnsi"/>
          <w:b/>
          <w:sz w:val="23"/>
          <w:szCs w:val="23"/>
        </w:rPr>
        <w:t>make-ups</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6118C92D"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0"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23" w:history="1">
        <w:r w:rsidR="00340386" w:rsidRPr="00FF6B11">
          <w:rPr>
            <w:rStyle w:val="Hyperlink"/>
          </w:rPr>
          <w:t>https://cas-mll.it.uab.edu/db/</w:t>
        </w:r>
      </w:hyperlink>
      <w:r w:rsidRPr="00284D2D">
        <w:rPr>
          <w:rFonts w:asciiTheme="minorHAnsi" w:eastAsia="Times New Roman" w:hAnsiTheme="minorHAnsi" w:cstheme="minorHAnsi"/>
          <w:sz w:val="23"/>
          <w:szCs w:val="23"/>
          <w:lang w:val="x-none" w:eastAsia="ru-RU"/>
        </w:rPr>
        <w:t xml:space="preserve">. </w:t>
      </w:r>
      <w:bookmarkEnd w:id="30"/>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1" w:name="_Hlk48490504"/>
      <w:r w:rsidRPr="00284D2D">
        <w:rPr>
          <w:rFonts w:asciiTheme="minorHAnsi" w:eastAsia="Times New Roman" w:hAnsiTheme="minorHAnsi" w:cstheme="minorHAnsi"/>
          <w:sz w:val="23"/>
          <w:szCs w:val="23"/>
          <w:lang w:eastAsia="ru-RU"/>
        </w:rPr>
        <w:t>which students are required to work before answering questions.</w:t>
      </w:r>
      <w:bookmarkEnd w:id="31"/>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2"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2"/>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1E33DF54" w14:textId="77777777" w:rsidR="003E6873"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w:t>
      </w:r>
    </w:p>
    <w:p w14:paraId="256FD203" w14:textId="250D21F8" w:rsidR="00F35DAB" w:rsidRPr="00284D2D" w:rsidRDefault="003E6873" w:rsidP="003E6873">
      <w:pPr>
        <w:overflowPunct w:val="0"/>
        <w:autoSpaceDE w:val="0"/>
        <w:autoSpaceDN w:val="0"/>
        <w:adjustRightInd w:val="0"/>
        <w:spacing w:before="0" w:after="0"/>
        <w:ind w:left="360"/>
        <w:textAlignment w:val="baseline"/>
        <w:rPr>
          <w:rFonts w:asciiTheme="minorHAnsi" w:eastAsia="Times New Roman" w:hAnsiTheme="minorHAnsi" w:cstheme="minorHAnsi"/>
          <w:color w:val="000000"/>
          <w:sz w:val="23"/>
          <w:szCs w:val="23"/>
        </w:rPr>
      </w:pPr>
      <w:hyperlink r:id="rId24" w:history="1">
        <w:r w:rsidRPr="007F5AAB">
          <w:rPr>
            <w:rStyle w:val="Hyperlink"/>
          </w:rPr>
          <w:t>https://cas-mll.it.uab.edu/db</w:t>
        </w:r>
        <w:r w:rsidR="007F5AAB" w:rsidRPr="007F5AAB">
          <w:rPr>
            <w:rStyle w:val="Hyperlink"/>
          </w:rPr>
          <w:t>/</w:t>
        </w:r>
      </w:hyperlink>
      <w:r w:rsidR="00F35DAB"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3"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3"/>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4"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4"/>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152FC589" w14:textId="77777777" w:rsidR="00E1487D" w:rsidRDefault="00F35DAB" w:rsidP="00E1487D">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5" w:name="_Hlk40041671"/>
      <w:r w:rsidRPr="00284D2D">
        <w:rPr>
          <w:rFonts w:eastAsia="Times New Roman"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exam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000D769B" w:rsidRPr="00FC1459">
        <w:rPr>
          <w:color w:val="FF0000"/>
        </w:rPr>
        <w:t>You will need to schedule an appointment to take your exam at least</w:t>
      </w:r>
      <w:r w:rsidR="000D769B" w:rsidRPr="00FC1459">
        <w:rPr>
          <w:b/>
          <w:bCs/>
          <w:color w:val="FF0000"/>
          <w:u w:val="single"/>
        </w:rPr>
        <w:t xml:space="preserve"> three days</w:t>
      </w:r>
      <w:r w:rsidR="000D769B" w:rsidRPr="00FC1459">
        <w:rPr>
          <w:color w:val="FF0000"/>
        </w:rPr>
        <w:t xml:space="preserve"> prior to the exam to avoid being charged a late scheduling fee.</w:t>
      </w:r>
      <w:r w:rsidR="000D769B"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sidR="00547B0C">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00E1487D" w:rsidRPr="00763519">
        <w:t xml:space="preserve">View the </w:t>
      </w:r>
      <w:hyperlink r:id="rId25">
        <w:r w:rsidR="00E1487D" w:rsidRPr="00763519">
          <w:rPr>
            <w:rStyle w:val="Hyperlink"/>
            <w:b/>
            <w:bCs/>
          </w:rPr>
          <w:t>ProctorU Student Guide</w:t>
        </w:r>
      </w:hyperlink>
      <w:r w:rsidR="00E1487D" w:rsidRPr="00763519">
        <w:t xml:space="preserve"> for instructions for setting up your account, scheduling your appointment, and taking your exam. You will need to present official identification to take your test. See the </w:t>
      </w:r>
      <w:hyperlink r:id="rId26">
        <w:r w:rsidR="00E1487D" w:rsidRPr="00763519">
          <w:rPr>
            <w:rStyle w:val="Hyperlink"/>
            <w:b/>
            <w:bCs/>
          </w:rPr>
          <w:t>Accepted Forms of ID</w:t>
        </w:r>
      </w:hyperlink>
      <w:r w:rsidR="00E1487D" w:rsidRPr="00763519">
        <w:t xml:space="preserve">. Read the information on </w:t>
      </w:r>
      <w:hyperlink r:id="rId27" w:anchor="support">
        <w:r w:rsidR="00E1487D" w:rsidRPr="00763519">
          <w:rPr>
            <w:rStyle w:val="Hyperlink"/>
            <w:b/>
            <w:bCs/>
          </w:rPr>
          <w:t>Technical Support</w:t>
        </w:r>
      </w:hyperlink>
      <w:r w:rsidR="00E1487D" w:rsidRPr="00763519">
        <w:rPr>
          <w:b/>
          <w:bCs/>
        </w:rPr>
        <w:t xml:space="preserve"> </w:t>
      </w:r>
      <w:r w:rsidR="00E1487D" w:rsidRPr="00763519">
        <w:t xml:space="preserve">and </w:t>
      </w:r>
      <w:hyperlink r:id="rId28">
        <w:r w:rsidR="00E1487D" w:rsidRPr="00763519">
          <w:rPr>
            <w:rStyle w:val="Hyperlink"/>
            <w:b/>
            <w:bCs/>
          </w:rPr>
          <w:t>Security</w:t>
        </w:r>
      </w:hyperlink>
      <w:r w:rsidR="00E1487D" w:rsidRPr="00763519">
        <w:t>. View the</w:t>
      </w:r>
      <w:r w:rsidR="00E1487D" w:rsidRPr="00763519">
        <w:rPr>
          <w:b/>
          <w:bCs/>
        </w:rPr>
        <w:t xml:space="preserve"> </w:t>
      </w:r>
      <w:hyperlink r:id="rId29">
        <w:r w:rsidR="00E1487D" w:rsidRPr="00763519">
          <w:rPr>
            <w:rStyle w:val="Hyperlink"/>
            <w:b/>
            <w:bCs/>
          </w:rPr>
          <w:t>ProctorU website</w:t>
        </w:r>
      </w:hyperlink>
      <w:r w:rsidR="00E1487D" w:rsidRPr="00763519">
        <w:t xml:space="preserve"> for more information.  </w:t>
      </w: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6" w:name="_Hlk40041693"/>
      <w:bookmarkEnd w:id="35"/>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6"/>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57975C4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hyperlink r:id="rId30" w:history="1">
        <w:r w:rsidR="006064CF" w:rsidRPr="006064CF">
          <w:rPr>
            <w:rStyle w:val="Hyperlink"/>
            <w:rFonts w:asciiTheme="minorHAnsi" w:eastAsia="Times New Roman" w:hAnsiTheme="minorHAnsi" w:cstheme="minorHAnsi"/>
            <w:sz w:val="23"/>
            <w:szCs w:val="23"/>
          </w:rPr>
          <w:t>https://cas-mll.it.uab.edu/db/</w:t>
        </w:r>
      </w:hyperlink>
      <w:r w:rsidRPr="00284D2D">
        <w:rPr>
          <w:rFonts w:asciiTheme="minorHAnsi" w:eastAsia="Times New Roman" w:hAnsiTheme="minorHAnsi" w:cstheme="minorHAnsi"/>
          <w:color w:val="000000"/>
          <w:sz w:val="23"/>
          <w:szCs w:val="23"/>
        </w:rPr>
        <w:t xml:space="preserve">. </w:t>
      </w:r>
    </w:p>
    <w:p w14:paraId="2B13CEBE" w14:textId="77777777" w:rsidR="009D7D9B" w:rsidRDefault="009D7D9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68CA374" w14:textId="6C8E5305"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sidR="007D3FB5">
        <w:rPr>
          <w:rFonts w:asciiTheme="minorHAnsi" w:eastAsia="Times New Roman" w:hAnsiTheme="minorHAnsi" w:cstheme="minorHAnsi"/>
          <w:b/>
          <w:bCs/>
          <w:color w:val="FF0000"/>
          <w:sz w:val="23"/>
          <w:szCs w:val="23"/>
        </w:rPr>
        <w:t xml:space="preserve">or Desmos </w:t>
      </w:r>
      <w:r w:rsidR="00AF63B6">
        <w:rPr>
          <w:rFonts w:asciiTheme="minorHAnsi" w:eastAsia="Times New Roman" w:hAnsiTheme="minorHAnsi" w:cstheme="minorHAnsi"/>
          <w:b/>
          <w:bCs/>
          <w:color w:val="FF0000"/>
          <w:sz w:val="23"/>
          <w:szCs w:val="23"/>
        </w:rPr>
        <w:t xml:space="preserve">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1"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2"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0B3C27D8"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12782D5E" w14:textId="00EA48EA" w:rsidR="00BC451E" w:rsidRPr="00284D2D" w:rsidRDefault="00BC451E" w:rsidP="00BC451E">
      <w:pPr>
        <w:rPr>
          <w:rFonts w:asciiTheme="minorHAnsi" w:hAnsiTheme="minorHAnsi" w:cstheme="minorHAnsi"/>
          <w:sz w:val="23"/>
          <w:szCs w:val="23"/>
        </w:rPr>
      </w:pPr>
      <w:bookmarkStart w:id="37" w:name="_Hlk27999782"/>
      <w:bookmarkStart w:id="38"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xml:space="preserve">. </w:t>
      </w:r>
      <w:r w:rsidR="0015042B" w:rsidRPr="005818E6">
        <w:t xml:space="preserve">The student must </w:t>
      </w:r>
      <w:r w:rsidR="0015042B">
        <w:t>submit</w:t>
      </w:r>
      <w:r w:rsidR="0015042B" w:rsidRPr="005818E6">
        <w:t xml:space="preserve"> a </w:t>
      </w:r>
      <w:r w:rsidR="0015042B" w:rsidRPr="0015042B">
        <w:rPr>
          <w:b/>
          <w:bCs/>
        </w:rPr>
        <w:t>Missed Test Grade Replacement Form which is available in Canvas in the first module</w:t>
      </w:r>
      <w:r w:rsidRPr="00284D2D">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p>
    <w:bookmarkEnd w:id="37"/>
    <w:bookmarkEnd w:id="38"/>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9"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8"/>
    <w:bookmarkEnd w:id="39"/>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20DC8EE5"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w:t>
      </w:r>
      <w:r w:rsidR="009D7D9B" w:rsidRPr="00284D2D">
        <w:rPr>
          <w:rFonts w:asciiTheme="minorHAnsi" w:hAnsiTheme="minorHAnsi" w:cstheme="minorHAnsi"/>
          <w:sz w:val="23"/>
          <w:szCs w:val="23"/>
        </w:rPr>
        <w:t>receiving them</w:t>
      </w:r>
      <w:r w:rsidRPr="00284D2D">
        <w:rPr>
          <w:rFonts w:asciiTheme="minorHAnsi" w:hAnsiTheme="minorHAnsi" w:cstheme="minorHAnsi"/>
          <w:sz w:val="23"/>
          <w:szCs w:val="23"/>
        </w:rPr>
        <w:t xml:space="preserve">. </w:t>
      </w: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0" w:name="_Hlk48489809"/>
    </w:p>
    <w:bookmarkEnd w:id="40"/>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1" w:name="_Hlk40042655"/>
      <w:r w:rsidRPr="00DD2020">
        <w:rPr>
          <w:rFonts w:asciiTheme="minorHAnsi" w:hAnsiTheme="minorHAnsi" w:cstheme="minorHAnsi"/>
        </w:rPr>
        <w:t>1 GB RAM or better, 2GHz processor or better</w:t>
      </w:r>
    </w:p>
    <w:bookmarkEnd w:id="41"/>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Virus protection software,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388DA534" w14:textId="77777777" w:rsidR="00AF63B6" w:rsidRDefault="00AF63B6" w:rsidP="00C90D03">
      <w:pPr>
        <w:pStyle w:val="BodyText"/>
        <w:ind w:right="-15"/>
        <w:jc w:val="both"/>
        <w:rPr>
          <w:rFonts w:asciiTheme="minorHAnsi" w:hAnsiTheme="minorHAnsi" w:cstheme="minorHAnsi"/>
          <w:b/>
          <w:bCs/>
          <w:sz w:val="23"/>
          <w:szCs w:val="23"/>
        </w:rPr>
      </w:pPr>
    </w:p>
    <w:p w14:paraId="0789C4F2" w14:textId="02169CE5"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2F8A2403" w14:textId="77777777" w:rsidR="00C90D03" w:rsidRDefault="00C90D03" w:rsidP="001D025C">
      <w:pPr>
        <w:pStyle w:val="Default"/>
        <w:rPr>
          <w:color w:val="FF0000"/>
        </w:rPr>
      </w:pPr>
    </w:p>
    <w:p w14:paraId="2CB58C20" w14:textId="77777777" w:rsidR="00586789" w:rsidRPr="00586789" w:rsidRDefault="00586789" w:rsidP="00586789">
      <w:pPr>
        <w:spacing w:before="0" w:after="0"/>
        <w:ind w:left="360"/>
        <w:rPr>
          <w:bCs/>
        </w:rPr>
      </w:pPr>
    </w:p>
    <w:p w14:paraId="4BCD819D" w14:textId="77777777" w:rsidR="00586789" w:rsidRPr="00586789" w:rsidRDefault="00586789" w:rsidP="00CF26A2">
      <w:pPr>
        <w:widowControl w:val="0"/>
        <w:shd w:val="clear" w:color="auto" w:fill="C5E0B3" w:themeFill="accent6" w:themeFillTint="66"/>
        <w:tabs>
          <w:tab w:val="left" w:pos="3686"/>
        </w:tabs>
        <w:spacing w:before="0" w:after="0"/>
        <w:outlineLvl w:val="0"/>
        <w:rPr>
          <w:rFonts w:asciiTheme="minorHAnsi" w:eastAsiaTheme="majorEastAsia" w:hAnsiTheme="minorHAnsi" w:cstheme="minorHAnsi"/>
          <w:b/>
          <w:w w:val="105"/>
          <w:sz w:val="28"/>
          <w:szCs w:val="24"/>
        </w:rPr>
      </w:pPr>
      <w:r w:rsidRPr="00586789">
        <w:rPr>
          <w:rFonts w:asciiTheme="minorHAnsi" w:eastAsiaTheme="majorEastAsia" w:hAnsiTheme="minorHAnsi" w:cstheme="minorHAnsi"/>
          <w:b/>
          <w:w w:val="105"/>
          <w:sz w:val="28"/>
          <w:szCs w:val="24"/>
        </w:rPr>
        <w:t>Prepare for Online Success</w:t>
      </w:r>
    </w:p>
    <w:p w14:paraId="6E2B2E5F" w14:textId="77777777" w:rsidR="00653229" w:rsidRDefault="00586789" w:rsidP="00653229">
      <w:pPr>
        <w:spacing w:before="0" w:after="0"/>
      </w:pPr>
      <w:r w:rsidRPr="00586789">
        <w:t>Online courses require communication and time management skills. Watch the following videos on Netiquette and Online Success.</w:t>
      </w:r>
      <w:r w:rsidR="00653229">
        <w:t xml:space="preserve"> </w:t>
      </w:r>
    </w:p>
    <w:p w14:paraId="5F4D6744" w14:textId="77777777" w:rsidR="009615D4" w:rsidRDefault="009615D4" w:rsidP="009615D4">
      <w:pPr>
        <w:pStyle w:val="Default"/>
        <w:rPr>
          <w:color w:val="FF0000"/>
        </w:rPr>
      </w:pPr>
    </w:p>
    <w:p w14:paraId="377F74F2" w14:textId="77777777" w:rsidR="009615D4" w:rsidRDefault="009615D4" w:rsidP="009615D4">
      <w:pPr>
        <w:pStyle w:val="Heading1"/>
        <w:rPr>
          <w:bCs/>
        </w:rPr>
      </w:pPr>
      <w:r>
        <w:t>Course Netiquette</w:t>
      </w:r>
      <w:r>
        <w:rPr>
          <w:bCs/>
        </w:rPr>
        <w:t>:</w:t>
      </w:r>
    </w:p>
    <w:p w14:paraId="2FB62834" w14:textId="77777777" w:rsidR="009615D4" w:rsidRDefault="009615D4" w:rsidP="009615D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43DF92A2" w14:textId="2784D98A" w:rsidR="009615D4" w:rsidRDefault="009615D4" w:rsidP="009615D4">
      <w:pPr>
        <w:pStyle w:val="ListParagraph"/>
        <w:numPr>
          <w:ilvl w:val="0"/>
          <w:numId w:val="9"/>
        </w:numPr>
        <w:autoSpaceDN w:val="0"/>
        <w:spacing w:after="120"/>
      </w:pPr>
      <w:r w:rsidRPr="00FC1665">
        <w:t xml:space="preserve">Respect: Each student’s opinion is valued as an opinion. When responding to a person during </w:t>
      </w:r>
      <w:r w:rsidR="00017453" w:rsidRPr="00FC1665">
        <w:t>online</w:t>
      </w:r>
      <w:r w:rsidRPr="00FC1665">
        <w:t xml:space="preserve"> discussions, be sure to state an opposing opinion in a diplomatic way. Do not insult the person or their idea. Do not use negative or inappropriate language. </w:t>
      </w:r>
    </w:p>
    <w:p w14:paraId="73093B19" w14:textId="6FF3D066" w:rsidR="009615D4" w:rsidRPr="00FC1665" w:rsidRDefault="009615D4" w:rsidP="009615D4">
      <w:pPr>
        <w:pStyle w:val="ListParagraph"/>
        <w:numPr>
          <w:ilvl w:val="0"/>
          <w:numId w:val="9"/>
        </w:numPr>
        <w:autoSpaceDN w:val="0"/>
        <w:spacing w:after="120"/>
      </w:pPr>
      <w:r w:rsidRPr="00FC1665">
        <w:t xml:space="preserve">Confidentiality: When discussing topics be sure to be discreet </w:t>
      </w:r>
      <w:r w:rsidR="00017453" w:rsidRPr="00FC1665">
        <w:t>in</w:t>
      </w:r>
      <w:r w:rsidRPr="00FC1665">
        <w:t xml:space="preserve"> how you discuss children, teachers, and colleagues. Do not use names of people or names of facilities. </w:t>
      </w:r>
    </w:p>
    <w:p w14:paraId="442D1DA6" w14:textId="77777777" w:rsidR="009615D4" w:rsidRDefault="009615D4" w:rsidP="009615D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11D754FB" w14:textId="77777777" w:rsidR="009615D4" w:rsidRPr="003E5879" w:rsidRDefault="009615D4" w:rsidP="009615D4">
      <w:pPr>
        <w:pStyle w:val="ListParagraph"/>
        <w:numPr>
          <w:ilvl w:val="0"/>
          <w:numId w:val="9"/>
        </w:numPr>
        <w:autoSpaceDN w:val="0"/>
        <w:spacing w:after="120"/>
      </w:pPr>
      <w:r w:rsidRPr="003E5879">
        <w:t xml:space="preserve">Relevance: Think before you type. Keep posts relevant to the discussion board topic. </w:t>
      </w:r>
    </w:p>
    <w:p w14:paraId="6B555990" w14:textId="77777777" w:rsidR="009615D4" w:rsidRPr="00763519" w:rsidRDefault="009615D4" w:rsidP="00653229">
      <w:pPr>
        <w:spacing w:before="0" w:after="0"/>
      </w:pPr>
    </w:p>
    <w:tbl>
      <w:tblPr>
        <w:tblStyle w:val="TableGrid"/>
        <w:tblpPr w:leftFromText="187" w:rightFromText="187" w:vertAnchor="text" w:horzAnchor="margin" w:tblpXSpec="center" w:tblpY="266"/>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gridCol w:w="4491"/>
      </w:tblGrid>
      <w:tr w:rsidR="00653229" w:rsidRPr="00763519" w14:paraId="4BE585E9" w14:textId="77777777" w:rsidTr="00CF26A2">
        <w:trPr>
          <w:trHeight w:val="2472"/>
          <w:jc w:val="center"/>
        </w:trPr>
        <w:tc>
          <w:tcPr>
            <w:tcW w:w="4490" w:type="dxa"/>
            <w:shd w:val="clear" w:color="auto" w:fill="C5E0B3" w:themeFill="accent6" w:themeFillTint="66"/>
          </w:tcPr>
          <w:p w14:paraId="099EE2C2" w14:textId="77777777" w:rsidR="00653229" w:rsidRPr="00763519" w:rsidRDefault="00653229" w:rsidP="004366B2">
            <w:r w:rsidRPr="00763519">
              <w:rPr>
                <w:b/>
                <w:bCs/>
              </w:rPr>
              <w:t xml:space="preserve">    </w:t>
            </w:r>
            <w:bookmarkStart w:id="42" w:name="_Toc101179624"/>
            <w:r w:rsidRPr="00763519">
              <w:rPr>
                <w:rStyle w:val="Heading2Char"/>
              </w:rPr>
              <w:t>Course Netiquette</w:t>
            </w:r>
            <w:bookmarkEnd w:id="42"/>
            <w:r w:rsidRPr="00763519">
              <w:tab/>
              <w:t xml:space="preserve">        </w:t>
            </w:r>
            <w:r w:rsidRPr="00763519">
              <w:rPr>
                <w:b/>
                <w:bCs/>
              </w:rPr>
              <w:t xml:space="preserve"> </w:t>
            </w:r>
          </w:p>
          <w:p w14:paraId="2F6DE3DA" w14:textId="77777777" w:rsidR="00653229" w:rsidRPr="00763519" w:rsidRDefault="00653229" w:rsidP="004366B2">
            <w:r w:rsidRPr="00763519">
              <w:rPr>
                <w:noProof/>
              </w:rPr>
              <w:drawing>
                <wp:inline distT="0" distB="0" distL="0" distR="0" wp14:anchorId="57291107" wp14:editId="4A435523">
                  <wp:extent cx="2362654" cy="1262573"/>
                  <wp:effectExtent l="19050" t="19050" r="19050" b="13970"/>
                  <wp:docPr id="18" name="Picture 18" descr="A white background with green text&#10;&#10;AI-generated content may be incorrec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green text&#10;&#10;AI-generated content may be incorrect.">
                            <a:hlinkClick r:id="rId33"/>
                          </pic:cNvPr>
                          <pic:cNvPicPr/>
                        </pic:nvPicPr>
                        <pic:blipFill rotWithShape="1">
                          <a:blip r:embed="rId34" cstate="print">
                            <a:extLst>
                              <a:ext uri="{28A0092B-C50C-407E-A947-70E740481C1C}">
                                <a14:useLocalDpi xmlns:a14="http://schemas.microsoft.com/office/drawing/2010/main" val="0"/>
                              </a:ext>
                            </a:extLst>
                          </a:blip>
                          <a:srcRect t="3993" b="-1"/>
                          <a:stretch/>
                        </pic:blipFill>
                        <pic:spPr bwMode="auto">
                          <a:xfrm>
                            <a:off x="0" y="0"/>
                            <a:ext cx="2363135" cy="1262830"/>
                          </a:xfrm>
                          <a:prstGeom prst="rect">
                            <a:avLst/>
                          </a:prstGeom>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763519">
              <w:t xml:space="preserve">             </w:t>
            </w:r>
          </w:p>
        </w:tc>
        <w:tc>
          <w:tcPr>
            <w:tcW w:w="4491" w:type="dxa"/>
            <w:shd w:val="clear" w:color="auto" w:fill="C5E0B3" w:themeFill="accent6" w:themeFillTint="66"/>
          </w:tcPr>
          <w:p w14:paraId="25CADE97" w14:textId="77777777" w:rsidR="00653229" w:rsidRPr="00763519" w:rsidRDefault="00653229" w:rsidP="004366B2">
            <w:pPr>
              <w:jc w:val="both"/>
            </w:pPr>
            <w:r w:rsidRPr="00763519">
              <w:t xml:space="preserve">              </w:t>
            </w:r>
            <w:r w:rsidRPr="00763519">
              <w:rPr>
                <w:b/>
                <w:bCs/>
              </w:rPr>
              <w:t>Ti</w:t>
            </w:r>
            <w:r w:rsidRPr="00763519">
              <w:rPr>
                <w:rStyle w:val="Heading2Char"/>
              </w:rPr>
              <w:t>ps for Online Success</w:t>
            </w:r>
          </w:p>
          <w:p w14:paraId="72CA09C3" w14:textId="77777777" w:rsidR="00653229" w:rsidRPr="00763519" w:rsidRDefault="00653229" w:rsidP="004366B2">
            <w:r w:rsidRPr="00763519">
              <w:t xml:space="preserve">        </w:t>
            </w:r>
            <w:r w:rsidRPr="00763519">
              <w:rPr>
                <w:noProof/>
              </w:rPr>
              <w:drawing>
                <wp:inline distT="0" distB="0" distL="0" distR="0" wp14:anchorId="733EF86C" wp14:editId="1425F3FA">
                  <wp:extent cx="2359025" cy="1285852"/>
                  <wp:effectExtent l="19050" t="19050" r="22225" b="10160"/>
                  <wp:docPr id="19" name="Picture 19" descr="A white background with green text&#10;&#10;AI-generated content may be incorrect.">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A white background with green text&#10;&#10;AI-generated content may be incorrect.">
                            <a:hlinkClick r:id="rId35"/>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59025" cy="1285852"/>
                          </a:xfrm>
                          <a:prstGeom prst="rect">
                            <a:avLst/>
                          </a:prstGeom>
                          <a:ln>
                            <a:solidFill>
                              <a:schemeClr val="bg2"/>
                            </a:solidFill>
                          </a:ln>
                        </pic:spPr>
                      </pic:pic>
                    </a:graphicData>
                  </a:graphic>
                </wp:inline>
              </w:drawing>
            </w:r>
          </w:p>
        </w:tc>
      </w:tr>
    </w:tbl>
    <w:p w14:paraId="25F243A5" w14:textId="3F4F1017" w:rsidR="00586789" w:rsidRPr="00586789" w:rsidRDefault="00586789" w:rsidP="00586789">
      <w:pPr>
        <w:spacing w:before="0" w:after="0"/>
      </w:pPr>
    </w:p>
    <w:p w14:paraId="50E07886" w14:textId="77777777" w:rsidR="00590460" w:rsidRPr="00763519" w:rsidRDefault="00590460" w:rsidP="00590460">
      <w:pPr>
        <w:pStyle w:val="Heading2"/>
      </w:pPr>
      <w:bookmarkStart w:id="43" w:name="_Toc101179629"/>
      <w:r w:rsidRPr="00763519">
        <w:t>Time Commitment</w:t>
      </w:r>
      <w:bookmarkEnd w:id="43"/>
    </w:p>
    <w:p w14:paraId="4E7C8FA9" w14:textId="3A489C76" w:rsidR="00590460" w:rsidRPr="00763519" w:rsidRDefault="00D60F73" w:rsidP="00590460">
      <w:pPr>
        <w:rPr>
          <w:sz w:val="22"/>
        </w:rPr>
      </w:pPr>
      <w:r w:rsidRPr="00763519">
        <w:rPr>
          <w:sz w:val="22"/>
        </w:rPr>
        <w:t>This is an online course worth 3 credit hours. You should prepare to spend about</w:t>
      </w:r>
      <w:r w:rsidR="00552FF7">
        <w:rPr>
          <w:sz w:val="22"/>
        </w:rPr>
        <w:t xml:space="preserve"> 8-12</w:t>
      </w:r>
      <w:r w:rsidRPr="00763519">
        <w:rPr>
          <w:sz w:val="22"/>
        </w:rPr>
        <w:t xml:space="preserve"> hours per week on course activities (reading the assigned chapters, watching the videos, participating in the discussions, and completing the assessments).</w:t>
      </w:r>
      <w:r w:rsidR="003642C7">
        <w:rPr>
          <w:sz w:val="22"/>
        </w:rPr>
        <w:t xml:space="preserve"> </w:t>
      </w:r>
      <w:r w:rsidR="00590460" w:rsidRPr="00763519">
        <w:rPr>
          <w:sz w:val="22"/>
        </w:rPr>
        <w:t>Please know that time management and self-motivation are key components for success in this course and courses in general. There is a lot to be gained in this course, so approach it with an open mind!</w:t>
      </w:r>
    </w:p>
    <w:p w14:paraId="7ACA1F37" w14:textId="77777777" w:rsidR="00247ABF" w:rsidRDefault="00247ABF" w:rsidP="00247ABF">
      <w:pPr>
        <w:spacing w:before="0" w:after="0"/>
        <w:rPr>
          <w:sz w:val="22"/>
        </w:rPr>
      </w:pPr>
      <w:bookmarkStart w:id="44" w:name="_Hlk71131288"/>
      <w:bookmarkStart w:id="45" w:name="_Hlk100844472"/>
    </w:p>
    <w:p w14:paraId="371C7592" w14:textId="77777777" w:rsidR="00247ABF" w:rsidRPr="00DA05CF" w:rsidRDefault="00247ABF" w:rsidP="00247ABF">
      <w:pPr>
        <w:pStyle w:val="Heading2"/>
      </w:pPr>
      <w:r w:rsidRPr="003955A7">
        <w:t>Online Student Success</w:t>
      </w:r>
    </w:p>
    <w:p w14:paraId="59D72DCA" w14:textId="77777777" w:rsidR="00247ABF" w:rsidRPr="00C80D7E" w:rsidRDefault="00247ABF" w:rsidP="00247ABF">
      <w:pPr>
        <w:rPr>
          <w:rFonts w:asciiTheme="minorHAnsi" w:hAnsiTheme="minorHAnsi"/>
        </w:rPr>
      </w:pPr>
      <w:r w:rsidRPr="00C80D7E">
        <w:rPr>
          <w:rFonts w:asciiTheme="minorHAnsi" w:hAnsiTheme="minorHAnsi"/>
        </w:rPr>
        <w:t>A retention program that provides outreach and individualized support to promote student success and resilience, while developing personal accountability and self-advocacy for students enrolled in online courses. OSS connects students to available campus resources that can strengthen their online learning experience. OSS strives to equip students with the skills necessary to navigate their college experience</w:t>
      </w:r>
      <w:r>
        <w:rPr>
          <w:rFonts w:asciiTheme="minorHAnsi" w:hAnsiTheme="minorHAnsi"/>
        </w:rPr>
        <w:t xml:space="preserve">. </w:t>
      </w:r>
      <w:r w:rsidRPr="00C80D7E">
        <w:rPr>
          <w:rFonts w:asciiTheme="minorHAnsi" w:hAnsiTheme="minorHAnsi"/>
        </w:rPr>
        <w:t xml:space="preserve">If you would like to talk with a member of the Online Student Success team, please contact us at </w:t>
      </w:r>
      <w:hyperlink r:id="rId37" w:history="1">
        <w:r w:rsidRPr="00C80D7E">
          <w:rPr>
            <w:rStyle w:val="Hyperlink"/>
            <w:rFonts w:asciiTheme="minorHAnsi" w:hAnsiTheme="minorHAnsi"/>
          </w:rPr>
          <w:t>prov-onlinesuccess@uab.edu</w:t>
        </w:r>
      </w:hyperlink>
      <w:r w:rsidRPr="00C80D7E">
        <w:rPr>
          <w:rFonts w:asciiTheme="minorHAnsi" w:hAnsiTheme="minorHAnsi"/>
        </w:rPr>
        <w:t xml:space="preserve"> or visit the </w:t>
      </w:r>
      <w:hyperlink r:id="rId38" w:history="1">
        <w:r w:rsidRPr="00C80D7E">
          <w:rPr>
            <w:rStyle w:val="Hyperlink"/>
            <w:rFonts w:asciiTheme="minorHAnsi" w:hAnsiTheme="minorHAnsi"/>
          </w:rPr>
          <w:t>Online Student Success website.</w:t>
        </w:r>
      </w:hyperlink>
      <w:r w:rsidRPr="00C80D7E">
        <w:rPr>
          <w:rFonts w:asciiTheme="minorHAnsi" w:hAnsiTheme="minorHAnsi"/>
        </w:rPr>
        <w:t xml:space="preserve"> </w:t>
      </w:r>
    </w:p>
    <w:p w14:paraId="25036C27" w14:textId="77777777" w:rsidR="00974531" w:rsidRDefault="00974531" w:rsidP="00974531">
      <w:pPr>
        <w:spacing w:before="0" w:after="0"/>
        <w:rPr>
          <w:rFonts w:asciiTheme="minorHAnsi" w:hAnsiTheme="minorHAnsi" w:cstheme="minorHAnsi"/>
          <w:szCs w:val="24"/>
        </w:rPr>
      </w:pPr>
    </w:p>
    <w:p w14:paraId="0F58C8D9" w14:textId="77777777" w:rsidR="00974531" w:rsidRPr="00493CF1" w:rsidRDefault="00974531" w:rsidP="00D7657D">
      <w:pPr>
        <w:pStyle w:val="Heading1"/>
        <w:rPr>
          <w:lang w:eastAsia="ru-RU"/>
        </w:rPr>
      </w:pPr>
      <w:r w:rsidRPr="00493CF1">
        <w:rPr>
          <w:lang w:eastAsia="ru-RU"/>
        </w:rPr>
        <w:t>DEADLINE DATES</w:t>
      </w:r>
    </w:p>
    <w:p w14:paraId="5C1DD48B"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7F6FBCAC"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7CA60D1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950255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62B42356"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3BC79B4"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6095B19A"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69CB3829"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34366738"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26229F85"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194E726F"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7188B9E1"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974531" w:rsidRPr="00493CF1" w14:paraId="6E3156BA" w14:textId="77777777" w:rsidTr="00CE2A05">
        <w:trPr>
          <w:jc w:val="center"/>
        </w:trPr>
        <w:tc>
          <w:tcPr>
            <w:tcW w:w="3775" w:type="dxa"/>
            <w:gridSpan w:val="3"/>
            <w:shd w:val="clear" w:color="auto" w:fill="C5E0B3" w:themeFill="accent6" w:themeFillTint="66"/>
          </w:tcPr>
          <w:p w14:paraId="254FD75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0305D08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1E4276"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0E853C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7BE3D362"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974531" w:rsidRPr="00493CF1" w14:paraId="7CE9ABD5" w14:textId="77777777" w:rsidTr="00CE2A05">
        <w:trPr>
          <w:jc w:val="center"/>
        </w:trPr>
        <w:tc>
          <w:tcPr>
            <w:tcW w:w="570" w:type="dxa"/>
          </w:tcPr>
          <w:p w14:paraId="75D90EC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319208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1602412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8A21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13ABFA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5D6CFA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80DAD" w:rsidRPr="00493CF1" w14:paraId="78F668A4" w14:textId="77777777" w:rsidTr="00CE2A05">
        <w:trPr>
          <w:jc w:val="center"/>
        </w:trPr>
        <w:tc>
          <w:tcPr>
            <w:tcW w:w="570" w:type="dxa"/>
          </w:tcPr>
          <w:p w14:paraId="2B720CFB" w14:textId="77777777" w:rsidR="00580DAD" w:rsidRPr="00493CF1" w:rsidRDefault="00580DAD" w:rsidP="00580D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5168C3BD"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tcPr>
          <w:p w14:paraId="3B29F93C" w14:textId="3F7AC26F"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01/17</w:t>
            </w:r>
            <w:r w:rsidRPr="00D93B66">
              <w:rPr>
                <w:sz w:val="22"/>
              </w:rPr>
              <w:t>/2</w:t>
            </w:r>
            <w:r>
              <w:rPr>
                <w:sz w:val="22"/>
              </w:rPr>
              <w:t>6</w:t>
            </w:r>
          </w:p>
        </w:tc>
        <w:tc>
          <w:tcPr>
            <w:tcW w:w="540" w:type="dxa"/>
          </w:tcPr>
          <w:p w14:paraId="544B48E3"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738215A"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6F646152"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0313B6" w:rsidRPr="00493CF1" w14:paraId="0594D39B" w14:textId="77777777" w:rsidTr="00CE2A05">
        <w:trPr>
          <w:jc w:val="center"/>
        </w:trPr>
        <w:tc>
          <w:tcPr>
            <w:tcW w:w="570" w:type="dxa"/>
          </w:tcPr>
          <w:p w14:paraId="20196479"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09304A68"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tcPr>
          <w:p w14:paraId="1CA32018" w14:textId="0CE16E85"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01/24</w:t>
            </w:r>
            <w:r w:rsidRPr="00D93B66">
              <w:rPr>
                <w:sz w:val="22"/>
              </w:rPr>
              <w:t>/2</w:t>
            </w:r>
            <w:r>
              <w:rPr>
                <w:sz w:val="22"/>
              </w:rPr>
              <w:t>6</w:t>
            </w:r>
          </w:p>
        </w:tc>
        <w:tc>
          <w:tcPr>
            <w:tcW w:w="540" w:type="dxa"/>
          </w:tcPr>
          <w:p w14:paraId="391307EB"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239BFD" w14:textId="04B68748"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01/16</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6</w:t>
            </w:r>
          </w:p>
        </w:tc>
        <w:tc>
          <w:tcPr>
            <w:tcW w:w="2070" w:type="dxa"/>
          </w:tcPr>
          <w:p w14:paraId="3323F5AE" w14:textId="468CB633"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02/06/26</w:t>
            </w:r>
          </w:p>
        </w:tc>
      </w:tr>
      <w:tr w:rsidR="000313B6" w:rsidRPr="00493CF1" w14:paraId="62D2558F" w14:textId="77777777" w:rsidTr="00CE2A05">
        <w:trPr>
          <w:jc w:val="center"/>
        </w:trPr>
        <w:tc>
          <w:tcPr>
            <w:tcW w:w="570" w:type="dxa"/>
          </w:tcPr>
          <w:p w14:paraId="3986880C"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791E0AAC"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tcPr>
          <w:p w14:paraId="108C7248" w14:textId="6943EDE2"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01/31</w:t>
            </w:r>
            <w:r w:rsidRPr="00D93B66">
              <w:rPr>
                <w:sz w:val="22"/>
              </w:rPr>
              <w:t>/2</w:t>
            </w:r>
            <w:r>
              <w:rPr>
                <w:sz w:val="22"/>
              </w:rPr>
              <w:t>6</w:t>
            </w:r>
          </w:p>
        </w:tc>
        <w:tc>
          <w:tcPr>
            <w:tcW w:w="540" w:type="dxa"/>
          </w:tcPr>
          <w:p w14:paraId="7708E921"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BE480F0"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8334B07"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313B6" w:rsidRPr="00493CF1" w14:paraId="303F524F" w14:textId="77777777" w:rsidTr="00CE2A05">
        <w:trPr>
          <w:jc w:val="center"/>
        </w:trPr>
        <w:tc>
          <w:tcPr>
            <w:tcW w:w="570" w:type="dxa"/>
          </w:tcPr>
          <w:p w14:paraId="3A293F44"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5B6CF841"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tcPr>
          <w:p w14:paraId="7E7CCCAC" w14:textId="0E58C8E9"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02/07/26</w:t>
            </w:r>
          </w:p>
        </w:tc>
        <w:tc>
          <w:tcPr>
            <w:tcW w:w="540" w:type="dxa"/>
          </w:tcPr>
          <w:p w14:paraId="14C4D461"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5E14444F" w14:textId="4902559F"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01/2</w:t>
            </w:r>
            <w:r w:rsidR="005F44B6">
              <w:rPr>
                <w:rFonts w:asciiTheme="minorHAnsi" w:eastAsia="Times New Roman" w:hAnsiTheme="minorHAnsi" w:cstheme="minorHAnsi"/>
                <w:sz w:val="22"/>
                <w:lang w:eastAsia="ru-RU"/>
              </w:rPr>
              <w:t>8</w:t>
            </w:r>
            <w:r>
              <w:rPr>
                <w:rFonts w:asciiTheme="minorHAnsi" w:eastAsia="Times New Roman" w:hAnsiTheme="minorHAnsi" w:cstheme="minorHAnsi"/>
                <w:sz w:val="22"/>
                <w:lang w:eastAsia="ru-RU"/>
              </w:rPr>
              <w:t>/26</w:t>
            </w:r>
          </w:p>
        </w:tc>
        <w:tc>
          <w:tcPr>
            <w:tcW w:w="2070" w:type="dxa"/>
          </w:tcPr>
          <w:p w14:paraId="4A8D77F2" w14:textId="0D41D203"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0313B6" w:rsidRPr="00493CF1" w14:paraId="745A8D41" w14:textId="77777777" w:rsidTr="00CE2A05">
        <w:trPr>
          <w:jc w:val="center"/>
        </w:trPr>
        <w:tc>
          <w:tcPr>
            <w:tcW w:w="570" w:type="dxa"/>
          </w:tcPr>
          <w:p w14:paraId="084580E9"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D6F26CF"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tcPr>
          <w:p w14:paraId="5C30CDEE" w14:textId="1376ED3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02/14</w:t>
            </w:r>
            <w:r w:rsidRPr="00D93B66">
              <w:rPr>
                <w:sz w:val="22"/>
              </w:rPr>
              <w:t>/2</w:t>
            </w:r>
            <w:r>
              <w:rPr>
                <w:sz w:val="22"/>
              </w:rPr>
              <w:t>6</w:t>
            </w:r>
          </w:p>
        </w:tc>
        <w:tc>
          <w:tcPr>
            <w:tcW w:w="540" w:type="dxa"/>
          </w:tcPr>
          <w:p w14:paraId="575911AE"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0F082179" w14:textId="2B1EC89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02/</w:t>
            </w:r>
            <w:r w:rsidR="006D600A">
              <w:rPr>
                <w:rFonts w:asciiTheme="minorHAnsi" w:eastAsia="Times New Roman" w:hAnsiTheme="minorHAnsi" w:cstheme="minorHAnsi"/>
                <w:sz w:val="22"/>
                <w:lang w:eastAsia="ru-RU"/>
              </w:rPr>
              <w:t>11</w:t>
            </w:r>
            <w:r>
              <w:rPr>
                <w:rFonts w:asciiTheme="minorHAnsi" w:eastAsia="Times New Roman" w:hAnsiTheme="minorHAnsi" w:cstheme="minorHAnsi"/>
                <w:sz w:val="22"/>
                <w:lang w:eastAsia="ru-RU"/>
              </w:rPr>
              <w:t>/26</w:t>
            </w:r>
          </w:p>
        </w:tc>
        <w:tc>
          <w:tcPr>
            <w:tcW w:w="2070" w:type="dxa"/>
          </w:tcPr>
          <w:p w14:paraId="45F8C997" w14:textId="140E1C4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02/27/26</w:t>
            </w:r>
          </w:p>
        </w:tc>
      </w:tr>
      <w:tr w:rsidR="000313B6" w:rsidRPr="00493CF1" w14:paraId="08401B00" w14:textId="77777777" w:rsidTr="00CE2A05">
        <w:trPr>
          <w:jc w:val="center"/>
        </w:trPr>
        <w:tc>
          <w:tcPr>
            <w:tcW w:w="570" w:type="dxa"/>
          </w:tcPr>
          <w:p w14:paraId="50E9E9ED"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38C017EB"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tcPr>
          <w:p w14:paraId="3C625EA6" w14:textId="751584F8"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02/21</w:t>
            </w:r>
            <w:r w:rsidRPr="00D93B66">
              <w:rPr>
                <w:sz w:val="22"/>
              </w:rPr>
              <w:t>/2</w:t>
            </w:r>
            <w:r>
              <w:rPr>
                <w:sz w:val="22"/>
              </w:rPr>
              <w:t>6</w:t>
            </w:r>
          </w:p>
        </w:tc>
        <w:tc>
          <w:tcPr>
            <w:tcW w:w="540" w:type="dxa"/>
          </w:tcPr>
          <w:p w14:paraId="24D5DCB3"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3B808310" w14:textId="73B40646"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w:t>
            </w:r>
            <w:r w:rsidR="000F40EA">
              <w:rPr>
                <w:rFonts w:asciiTheme="minorHAnsi" w:eastAsia="Times New Roman" w:hAnsiTheme="minorHAnsi" w:cstheme="minorHAnsi"/>
                <w:sz w:val="22"/>
                <w:lang w:eastAsia="ru-RU"/>
              </w:rPr>
              <w:t>3</w:t>
            </w:r>
            <w:r>
              <w:rPr>
                <w:rFonts w:asciiTheme="minorHAnsi" w:eastAsia="Times New Roman" w:hAnsiTheme="minorHAnsi" w:cstheme="minorHAnsi"/>
                <w:sz w:val="22"/>
                <w:lang w:eastAsia="ru-RU"/>
              </w:rPr>
              <w:t>/0</w:t>
            </w:r>
            <w:r w:rsidR="000F40EA">
              <w:rPr>
                <w:rFonts w:asciiTheme="minorHAnsi" w:eastAsia="Times New Roman" w:hAnsiTheme="minorHAnsi" w:cstheme="minorHAnsi"/>
                <w:sz w:val="22"/>
                <w:lang w:eastAsia="ru-RU"/>
              </w:rPr>
              <w:t>4</w:t>
            </w:r>
            <w:r>
              <w:rPr>
                <w:rFonts w:asciiTheme="minorHAnsi" w:eastAsia="Times New Roman" w:hAnsiTheme="minorHAnsi" w:cstheme="minorHAnsi"/>
                <w:sz w:val="22"/>
                <w:lang w:eastAsia="ru-RU"/>
              </w:rPr>
              <w:t>/26</w:t>
            </w:r>
          </w:p>
        </w:tc>
        <w:tc>
          <w:tcPr>
            <w:tcW w:w="2070" w:type="dxa"/>
          </w:tcPr>
          <w:p w14:paraId="4C30D3F4"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313B6" w:rsidRPr="00493CF1" w14:paraId="79DD5ABA" w14:textId="77777777" w:rsidTr="00CE2A05">
        <w:trPr>
          <w:jc w:val="center"/>
        </w:trPr>
        <w:tc>
          <w:tcPr>
            <w:tcW w:w="570" w:type="dxa"/>
          </w:tcPr>
          <w:p w14:paraId="1E587CEF"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43BD9D90"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w:t>
            </w:r>
            <w:r>
              <w:rPr>
                <w:rFonts w:ascii="Times New Roman" w:eastAsia="Times New Roman" w:hAnsi="Times New Roman" w:cs="Times New Roman"/>
                <w:sz w:val="22"/>
                <w:lang w:eastAsia="ru-RU"/>
              </w:rPr>
              <w:t>2, 3.7</w:t>
            </w:r>
          </w:p>
        </w:tc>
        <w:tc>
          <w:tcPr>
            <w:tcW w:w="1170" w:type="dxa"/>
          </w:tcPr>
          <w:p w14:paraId="5C5274C1" w14:textId="36D58A2C"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02/28</w:t>
            </w:r>
            <w:r w:rsidRPr="00D93B66">
              <w:rPr>
                <w:sz w:val="22"/>
              </w:rPr>
              <w:t>/2</w:t>
            </w:r>
            <w:r>
              <w:rPr>
                <w:sz w:val="22"/>
              </w:rPr>
              <w:t>6</w:t>
            </w:r>
          </w:p>
        </w:tc>
        <w:tc>
          <w:tcPr>
            <w:tcW w:w="540" w:type="dxa"/>
          </w:tcPr>
          <w:p w14:paraId="6255E8FA"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4D7A8FF" w14:textId="5B3DF0E3"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w:t>
            </w:r>
            <w:r w:rsidR="00455B07">
              <w:rPr>
                <w:rFonts w:asciiTheme="minorHAnsi" w:eastAsia="Times New Roman" w:hAnsiTheme="minorHAnsi" w:cstheme="minorHAnsi"/>
                <w:sz w:val="22"/>
                <w:lang w:eastAsia="ru-RU"/>
              </w:rPr>
              <w:t>3</w:t>
            </w:r>
            <w:r>
              <w:rPr>
                <w:rFonts w:asciiTheme="minorHAnsi" w:eastAsia="Times New Roman" w:hAnsiTheme="minorHAnsi" w:cstheme="minorHAnsi"/>
                <w:sz w:val="22"/>
                <w:lang w:eastAsia="ru-RU"/>
              </w:rPr>
              <w:t>/</w:t>
            </w:r>
            <w:r w:rsidR="00592C62">
              <w:rPr>
                <w:rFonts w:asciiTheme="minorHAnsi" w:eastAsia="Times New Roman" w:hAnsiTheme="minorHAnsi" w:cstheme="minorHAnsi"/>
                <w:sz w:val="22"/>
                <w:lang w:eastAsia="ru-RU"/>
              </w:rPr>
              <w:t>25</w:t>
            </w:r>
            <w:r>
              <w:rPr>
                <w:rFonts w:asciiTheme="minorHAnsi" w:eastAsia="Times New Roman" w:hAnsiTheme="minorHAnsi" w:cstheme="minorHAnsi"/>
                <w:sz w:val="22"/>
                <w:lang w:eastAsia="ru-RU"/>
              </w:rPr>
              <w:t>/26</w:t>
            </w:r>
          </w:p>
        </w:tc>
        <w:tc>
          <w:tcPr>
            <w:tcW w:w="2070" w:type="dxa"/>
          </w:tcPr>
          <w:p w14:paraId="307B00E0" w14:textId="793B68B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0313B6" w:rsidRPr="00493CF1" w14:paraId="2703DCB9" w14:textId="77777777" w:rsidTr="00CE2A05">
        <w:trPr>
          <w:jc w:val="center"/>
        </w:trPr>
        <w:tc>
          <w:tcPr>
            <w:tcW w:w="570" w:type="dxa"/>
          </w:tcPr>
          <w:p w14:paraId="3BEE8B1B"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495B5643"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4</w:t>
            </w:r>
          </w:p>
        </w:tc>
        <w:tc>
          <w:tcPr>
            <w:tcW w:w="1170" w:type="dxa"/>
          </w:tcPr>
          <w:p w14:paraId="50091ECE" w14:textId="7EE13392"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03/07</w:t>
            </w:r>
            <w:r w:rsidRPr="00D93B66">
              <w:rPr>
                <w:sz w:val="22"/>
              </w:rPr>
              <w:t>/2</w:t>
            </w:r>
            <w:r>
              <w:rPr>
                <w:sz w:val="22"/>
              </w:rPr>
              <w:t>6</w:t>
            </w:r>
          </w:p>
        </w:tc>
        <w:tc>
          <w:tcPr>
            <w:tcW w:w="540" w:type="dxa"/>
          </w:tcPr>
          <w:p w14:paraId="08EFB635"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F2DBBE9" w14:textId="54BBB2DD"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w:t>
            </w:r>
            <w:r w:rsidR="00ED4876">
              <w:rPr>
                <w:rFonts w:asciiTheme="minorHAnsi" w:eastAsia="Times New Roman" w:hAnsiTheme="minorHAnsi" w:cstheme="minorHAnsi"/>
                <w:sz w:val="22"/>
                <w:lang w:eastAsia="ru-RU"/>
              </w:rPr>
              <w:t>4</w:t>
            </w:r>
            <w:r>
              <w:rPr>
                <w:rFonts w:asciiTheme="minorHAnsi" w:eastAsia="Times New Roman" w:hAnsiTheme="minorHAnsi" w:cstheme="minorHAnsi"/>
                <w:sz w:val="22"/>
                <w:lang w:eastAsia="ru-RU"/>
              </w:rPr>
              <w:t>/</w:t>
            </w:r>
            <w:r w:rsidR="00B423ED">
              <w:rPr>
                <w:rFonts w:asciiTheme="minorHAnsi" w:eastAsia="Times New Roman" w:hAnsiTheme="minorHAnsi" w:cstheme="minorHAnsi"/>
                <w:sz w:val="22"/>
                <w:lang w:eastAsia="ru-RU"/>
              </w:rPr>
              <w:t>01</w:t>
            </w:r>
            <w:r>
              <w:rPr>
                <w:rFonts w:asciiTheme="minorHAnsi" w:eastAsia="Times New Roman" w:hAnsiTheme="minorHAnsi" w:cstheme="minorHAnsi"/>
                <w:sz w:val="22"/>
                <w:lang w:eastAsia="ru-RU"/>
              </w:rPr>
              <w:t>/26</w:t>
            </w:r>
          </w:p>
        </w:tc>
        <w:tc>
          <w:tcPr>
            <w:tcW w:w="2070" w:type="dxa"/>
          </w:tcPr>
          <w:p w14:paraId="488EBD60" w14:textId="1B87781E"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03/27/26</w:t>
            </w:r>
          </w:p>
        </w:tc>
      </w:tr>
      <w:tr w:rsidR="000313B6" w:rsidRPr="00493CF1" w14:paraId="3FBEE7F2" w14:textId="77777777" w:rsidTr="00CE2A05">
        <w:trPr>
          <w:jc w:val="center"/>
        </w:trPr>
        <w:tc>
          <w:tcPr>
            <w:tcW w:w="570" w:type="dxa"/>
          </w:tcPr>
          <w:p w14:paraId="5A377EAC"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1E0361AE"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 Review</w:t>
            </w:r>
          </w:p>
        </w:tc>
        <w:tc>
          <w:tcPr>
            <w:tcW w:w="1170" w:type="dxa"/>
          </w:tcPr>
          <w:p w14:paraId="02C717D9" w14:textId="11E50CC1"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03/21</w:t>
            </w:r>
            <w:r w:rsidRPr="00D93B66">
              <w:rPr>
                <w:sz w:val="22"/>
              </w:rPr>
              <w:t>/2</w:t>
            </w:r>
            <w:r>
              <w:rPr>
                <w:sz w:val="22"/>
              </w:rPr>
              <w:t>6</w:t>
            </w:r>
          </w:p>
        </w:tc>
        <w:tc>
          <w:tcPr>
            <w:tcW w:w="540" w:type="dxa"/>
          </w:tcPr>
          <w:p w14:paraId="2AEA85D3"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021CA6A8" w14:textId="4BD18F0F"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w:t>
            </w:r>
            <w:r w:rsidR="00B423ED">
              <w:rPr>
                <w:rFonts w:asciiTheme="minorHAnsi" w:eastAsia="Times New Roman" w:hAnsiTheme="minorHAnsi" w:cstheme="minorHAnsi"/>
                <w:sz w:val="22"/>
                <w:lang w:eastAsia="ru-RU"/>
              </w:rPr>
              <w:t>4</w:t>
            </w:r>
            <w:r>
              <w:rPr>
                <w:rFonts w:asciiTheme="minorHAnsi" w:eastAsia="Times New Roman" w:hAnsiTheme="minorHAnsi" w:cstheme="minorHAnsi"/>
                <w:sz w:val="22"/>
                <w:lang w:eastAsia="ru-RU"/>
              </w:rPr>
              <w:t>/</w:t>
            </w:r>
            <w:r w:rsidR="00B423ED">
              <w:rPr>
                <w:rFonts w:asciiTheme="minorHAnsi" w:eastAsia="Times New Roman" w:hAnsiTheme="minorHAnsi" w:cstheme="minorHAnsi"/>
                <w:sz w:val="22"/>
                <w:lang w:eastAsia="ru-RU"/>
              </w:rPr>
              <w:t>15</w:t>
            </w:r>
            <w:r>
              <w:rPr>
                <w:rFonts w:asciiTheme="minorHAnsi" w:eastAsia="Times New Roman" w:hAnsiTheme="minorHAnsi" w:cstheme="minorHAnsi"/>
                <w:sz w:val="22"/>
                <w:lang w:eastAsia="ru-RU"/>
              </w:rPr>
              <w:t>/26</w:t>
            </w:r>
          </w:p>
        </w:tc>
        <w:tc>
          <w:tcPr>
            <w:tcW w:w="2070" w:type="dxa"/>
          </w:tcPr>
          <w:p w14:paraId="20322B96"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313B6" w:rsidRPr="00493CF1" w14:paraId="51C5217C" w14:textId="77777777" w:rsidTr="00CE2A05">
        <w:trPr>
          <w:trHeight w:val="255"/>
          <w:jc w:val="center"/>
        </w:trPr>
        <w:tc>
          <w:tcPr>
            <w:tcW w:w="570" w:type="dxa"/>
          </w:tcPr>
          <w:p w14:paraId="19D50037"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B75F488"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tcPr>
          <w:p w14:paraId="1732C1E0" w14:textId="437A2B6A"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03/28</w:t>
            </w:r>
            <w:r w:rsidRPr="00D93B66">
              <w:rPr>
                <w:sz w:val="22"/>
              </w:rPr>
              <w:t>/2</w:t>
            </w:r>
            <w:r>
              <w:rPr>
                <w:sz w:val="22"/>
              </w:rPr>
              <w:t>6</w:t>
            </w:r>
          </w:p>
        </w:tc>
        <w:tc>
          <w:tcPr>
            <w:tcW w:w="540" w:type="dxa"/>
          </w:tcPr>
          <w:p w14:paraId="11447842"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0AC63334"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58" w14:textId="2978F6FE"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0313B6" w:rsidRPr="00493CF1" w14:paraId="115B6073" w14:textId="77777777" w:rsidTr="00CE2A05">
        <w:trPr>
          <w:jc w:val="center"/>
        </w:trPr>
        <w:tc>
          <w:tcPr>
            <w:tcW w:w="570" w:type="dxa"/>
          </w:tcPr>
          <w:p w14:paraId="12A27315"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7D25A8B8"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tcPr>
          <w:p w14:paraId="28C68E9C" w14:textId="77ECB038"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04/04</w:t>
            </w:r>
            <w:r w:rsidRPr="00D93B66">
              <w:rPr>
                <w:sz w:val="22"/>
              </w:rPr>
              <w:t>/2</w:t>
            </w:r>
            <w:r>
              <w:rPr>
                <w:sz w:val="22"/>
              </w:rPr>
              <w:t>6</w:t>
            </w:r>
          </w:p>
        </w:tc>
        <w:tc>
          <w:tcPr>
            <w:tcW w:w="540" w:type="dxa"/>
          </w:tcPr>
          <w:p w14:paraId="6459C293"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28A5B51"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DE0B10" w14:textId="719BA0F3"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04/24/26</w:t>
            </w:r>
          </w:p>
        </w:tc>
      </w:tr>
      <w:tr w:rsidR="00580DAD" w:rsidRPr="00493CF1" w14:paraId="414AAD79" w14:textId="77777777" w:rsidTr="00CE2A05">
        <w:trPr>
          <w:jc w:val="center"/>
        </w:trPr>
        <w:tc>
          <w:tcPr>
            <w:tcW w:w="570" w:type="dxa"/>
          </w:tcPr>
          <w:p w14:paraId="798FC429" w14:textId="77777777" w:rsidR="00580DAD" w:rsidRPr="00493CF1" w:rsidRDefault="00580DAD" w:rsidP="00580D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1B65556E"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tcPr>
          <w:p w14:paraId="198B0C3E" w14:textId="552674F3"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04/11</w:t>
            </w:r>
            <w:r w:rsidRPr="00D93B66">
              <w:rPr>
                <w:sz w:val="22"/>
              </w:rPr>
              <w:t>/2</w:t>
            </w:r>
            <w:r>
              <w:rPr>
                <w:sz w:val="22"/>
              </w:rPr>
              <w:t>6</w:t>
            </w:r>
          </w:p>
        </w:tc>
        <w:tc>
          <w:tcPr>
            <w:tcW w:w="540" w:type="dxa"/>
          </w:tcPr>
          <w:p w14:paraId="0661719B"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4FFAEF"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E5A8270"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80DAD" w:rsidRPr="00493CF1" w14:paraId="0F2DB9C6" w14:textId="77777777" w:rsidTr="00CE2A05">
        <w:trPr>
          <w:jc w:val="center"/>
        </w:trPr>
        <w:tc>
          <w:tcPr>
            <w:tcW w:w="570" w:type="dxa"/>
          </w:tcPr>
          <w:p w14:paraId="68EDC9EE" w14:textId="77777777" w:rsidR="00580DAD" w:rsidRPr="00493CF1" w:rsidRDefault="00580DAD" w:rsidP="00580D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05689A8A"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tcPr>
          <w:p w14:paraId="18FD42E7" w14:textId="164BBF6D"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04/18</w:t>
            </w:r>
            <w:r w:rsidRPr="00D93B66">
              <w:rPr>
                <w:sz w:val="22"/>
              </w:rPr>
              <w:t>/2</w:t>
            </w:r>
            <w:r>
              <w:rPr>
                <w:sz w:val="22"/>
              </w:rPr>
              <w:t>6</w:t>
            </w:r>
          </w:p>
        </w:tc>
        <w:tc>
          <w:tcPr>
            <w:tcW w:w="540" w:type="dxa"/>
          </w:tcPr>
          <w:p w14:paraId="46FC562F"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98320BD"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68BE06F"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6B1BE13D" w14:textId="77777777" w:rsidTr="00CE2A05">
        <w:trPr>
          <w:jc w:val="center"/>
        </w:trPr>
        <w:tc>
          <w:tcPr>
            <w:tcW w:w="570" w:type="dxa"/>
          </w:tcPr>
          <w:p w14:paraId="683CA44A"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977900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7ADD8B5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037CCB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7B489C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4166B37" w14:textId="36082B76" w:rsidR="00974531" w:rsidRPr="00493CF1" w:rsidRDefault="009F0410"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12/10</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6E903697" w14:textId="77777777" w:rsidTr="00CE2A05">
        <w:trPr>
          <w:jc w:val="center"/>
        </w:trPr>
        <w:tc>
          <w:tcPr>
            <w:tcW w:w="570" w:type="dxa"/>
          </w:tcPr>
          <w:p w14:paraId="279CCD3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579416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57CEA30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D51D7A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37CB08C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31C450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140EFA6" w14:textId="77777777" w:rsidTr="00CE2A05">
        <w:trPr>
          <w:jc w:val="center"/>
        </w:trPr>
        <w:tc>
          <w:tcPr>
            <w:tcW w:w="570" w:type="dxa"/>
          </w:tcPr>
          <w:p w14:paraId="2D8B2908"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EB1F12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1B7CFF1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5530FB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E8EAAB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4237C9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1F7B" w:rsidRPr="00493CF1" w14:paraId="0748A7D7" w14:textId="77777777" w:rsidTr="00CE2A05">
        <w:trPr>
          <w:jc w:val="center"/>
        </w:trPr>
        <w:tc>
          <w:tcPr>
            <w:tcW w:w="570" w:type="dxa"/>
          </w:tcPr>
          <w:p w14:paraId="1728C0C6" w14:textId="77777777" w:rsidR="00B81F7B" w:rsidRDefault="00B81F7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p w14:paraId="20D7974D" w14:textId="77777777" w:rsidR="00B81F7B" w:rsidRPr="00493CF1" w:rsidRDefault="00B81F7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9D42CFB"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2BCE6204"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792FC36"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CE26567"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4590CB1"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32052402" w14:textId="3089323B" w:rsidR="004220D3" w:rsidRPr="00E942C9" w:rsidRDefault="00B0712C" w:rsidP="00D7657D">
      <w:pPr>
        <w:pStyle w:val="Heading1"/>
      </w:pPr>
      <w:bookmarkStart w:id="46" w:name="_Toc501451155"/>
      <w:bookmarkStart w:id="47" w:name="_Toc108976138"/>
      <w:bookmarkEnd w:id="44"/>
      <w:bookmarkEnd w:id="45"/>
      <w:r w:rsidRPr="00B0712C">
        <w:t>UAB Policies and Resource</w:t>
      </w:r>
      <w:r>
        <w:t>s</w:t>
      </w:r>
      <w:bookmarkEnd w:id="46"/>
      <w:bookmarkEnd w:id="47"/>
    </w:p>
    <w:p w14:paraId="6FA5C2C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52D2CEC" w14:textId="77777777" w:rsidR="00197D96" w:rsidRPr="00197D96" w:rsidRDefault="00197D96" w:rsidP="00197D96">
      <w:pPr>
        <w:numPr>
          <w:ilvl w:val="0"/>
          <w:numId w:val="15"/>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9"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40"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41" w:history="1">
        <w:r w:rsidRPr="00197D96">
          <w:rPr>
            <w:rFonts w:eastAsia="Cambria" w:cs="Cambria"/>
            <w:bCs/>
            <w:szCs w:val="24"/>
            <w:lang w:eastAsia="ja-JP"/>
          </w:rPr>
          <w:t>BlazerNET</w:t>
        </w:r>
      </w:hyperlink>
      <w:r w:rsidRPr="00197D96">
        <w:rPr>
          <w:rFonts w:eastAsia="Cambria" w:cs="Cambria"/>
          <w:bCs/>
          <w:szCs w:val="24"/>
          <w:lang w:eastAsia="ja-JP"/>
        </w:rPr>
        <w:t>.</w:t>
      </w:r>
    </w:p>
    <w:p w14:paraId="7121263C" w14:textId="77777777" w:rsidR="00197D96" w:rsidRPr="00197D96" w:rsidRDefault="00197D96" w:rsidP="00197D96">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42" w:history="1">
        <w:r w:rsidRPr="00197D96">
          <w:rPr>
            <w:rFonts w:asciiTheme="minorHAnsi" w:hAnsiTheme="minorHAnsi"/>
          </w:rPr>
          <w:t>BlazerNET</w:t>
        </w:r>
      </w:hyperlink>
      <w:r w:rsidRPr="00197D96">
        <w:rPr>
          <w:rFonts w:asciiTheme="minorHAnsi" w:hAnsiTheme="minorHAnsi"/>
        </w:rPr>
        <w:t>.</w:t>
      </w:r>
    </w:p>
    <w:p w14:paraId="1FC4B719"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58B0F1C1" w14:textId="77777777" w:rsidR="00197D96" w:rsidRPr="00197D96" w:rsidRDefault="00197D96" w:rsidP="00197D96">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43"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17375162" w14:textId="77777777" w:rsidR="00197D96" w:rsidRPr="00197D96" w:rsidRDefault="00197D96" w:rsidP="00197D96">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4" w:history="1">
        <w:r w:rsidRPr="00197D96">
          <w:rPr>
            <w:b/>
            <w:color w:val="1E6B52" w:themeColor="hyperlink"/>
            <w:u w:val="single"/>
          </w:rPr>
          <w:t>Student Academic Integrity webpage</w:t>
        </w:r>
      </w:hyperlink>
      <w:r w:rsidRPr="00197D96">
        <w:t>.</w:t>
      </w:r>
    </w:p>
    <w:p w14:paraId="4039CF0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04C822C1" w14:textId="77777777" w:rsidR="00197D96" w:rsidRPr="00197D96" w:rsidRDefault="00197D96" w:rsidP="00197D96">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5" w:history="1">
        <w:r w:rsidRPr="00197D96">
          <w:rPr>
            <w:b/>
            <w:color w:val="1E6B52" w:themeColor="hyperlink"/>
            <w:u w:val="single"/>
          </w:rPr>
          <w:t>Academic Policy Appeal webpage</w:t>
        </w:r>
      </w:hyperlink>
      <w:r w:rsidRPr="00197D96">
        <w:t>.</w:t>
      </w:r>
    </w:p>
    <w:p w14:paraId="0CE9E61C"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042D8928" w14:textId="77777777" w:rsidR="00197D96" w:rsidRPr="00197D96" w:rsidRDefault="00197D96" w:rsidP="00197D96">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6" w:anchor="gradestext" w:history="1">
        <w:r w:rsidRPr="00197D96">
          <w:rPr>
            <w:b/>
            <w:color w:val="1E6B52" w:themeColor="hyperlink"/>
            <w:u w:val="single"/>
          </w:rPr>
          <w:t>Undergraduate Catalog</w:t>
        </w:r>
      </w:hyperlink>
      <w:r w:rsidRPr="00197D96">
        <w:t>.</w:t>
      </w:r>
    </w:p>
    <w:p w14:paraId="3C005979" w14:textId="77777777" w:rsidR="00016CA6" w:rsidRDefault="00197D96" w:rsidP="00016CA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Artificial Intelligence Use</w:t>
      </w:r>
    </w:p>
    <w:p w14:paraId="2FD724FC" w14:textId="60AA1CFC" w:rsidR="00197D96" w:rsidRPr="00197D96" w:rsidRDefault="00197D96" w:rsidP="00182ECD">
      <w:pPr>
        <w:keepNext/>
        <w:keepLines/>
        <w:widowControl w:val="0"/>
        <w:tabs>
          <w:tab w:val="left" w:pos="5040"/>
        </w:tabs>
        <w:spacing w:before="120"/>
        <w:outlineLvl w:val="1"/>
        <w:rPr>
          <w:rFonts w:asciiTheme="minorHAnsi" w:hAnsiTheme="minorHAnsi"/>
        </w:rPr>
      </w:pPr>
      <w:r w:rsidRPr="00197D96">
        <w:rPr>
          <w:rFonts w:asciiTheme="minorHAnsi" w:hAnsiTheme="minorHAnsi"/>
        </w:rP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sidR="009C12BD">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sidR="00182ECD">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02CCE09B"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08D15CD9" w14:textId="77777777" w:rsidR="00197D96" w:rsidRPr="00197D96" w:rsidRDefault="00197D96" w:rsidP="00197D96">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62E3AFB3" w14:textId="77777777" w:rsidR="00197D96" w:rsidRPr="00197D96" w:rsidRDefault="00197D96" w:rsidP="00197D96">
      <w:pPr>
        <w:rPr>
          <w:rFonts w:asciiTheme="minorHAnsi" w:hAnsiTheme="minorHAnsi" w:cstheme="minorHAnsi"/>
          <w:b/>
        </w:rPr>
      </w:pPr>
      <w:r w:rsidRPr="00197D96">
        <w:t xml:space="preserve">The </w:t>
      </w:r>
      <w:hyperlink r:id="rId47">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3D83FB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2A10DD92" w14:textId="77777777" w:rsidR="00197D96" w:rsidRPr="00197D96" w:rsidRDefault="00197D96" w:rsidP="00197D96">
      <w:pPr>
        <w:spacing w:before="120"/>
        <w:rPr>
          <w:rFonts w:eastAsia="Times New Roman" w:cs="Calibri"/>
          <w:color w:val="000000"/>
        </w:rPr>
      </w:pPr>
      <w:r w:rsidRPr="00197D96">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6410E33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76E958CB" w14:textId="0C0AAA52" w:rsidR="00197D96" w:rsidRPr="00197D96" w:rsidRDefault="00197D96" w:rsidP="00197D96">
      <w:pPr>
        <w:spacing w:before="120"/>
        <w:rPr>
          <w:rFonts w:asciiTheme="minorHAnsi" w:eastAsiaTheme="minorEastAsia" w:hAnsiTheme="minorHAnsi" w:cstheme="minorHAnsi"/>
          <w:color w:val="000000" w:themeColor="text1"/>
          <w:szCs w:val="24"/>
        </w:rPr>
      </w:pPr>
      <w:r w:rsidRPr="00197D96">
        <w:t xml:space="preserve">Accessible Learning: UAB is committed to providing </w:t>
      </w:r>
      <w:r w:rsidR="009D7D9B" w:rsidRPr="00197D96">
        <w:t>accessible</w:t>
      </w:r>
      <w:r w:rsidRPr="00197D96">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8">
        <w:r w:rsidRPr="00197D96">
          <w:rPr>
            <w:rFonts w:asciiTheme="minorHAnsi" w:hAnsiTheme="minorHAnsi"/>
            <w:b/>
            <w:bCs/>
            <w:color w:val="1E6B52" w:themeColor="hyperlink"/>
            <w:u w:val="single"/>
          </w:rPr>
          <w:t>the DSS website</w:t>
        </w:r>
      </w:hyperlink>
      <w:r w:rsidRPr="00197D96">
        <w:t>.</w:t>
      </w:r>
    </w:p>
    <w:p w14:paraId="71005D34"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Title IX Statement</w:t>
      </w:r>
    </w:p>
    <w:p w14:paraId="7B54F026" w14:textId="77777777" w:rsidR="00545869" w:rsidRPr="00DA05CF" w:rsidRDefault="00545869" w:rsidP="00545869">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49"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57C1373"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64031EDB" w14:textId="77777777" w:rsidR="00197D96" w:rsidRPr="00197D96" w:rsidRDefault="00197D96" w:rsidP="00197D96">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50" w:history="1">
        <w:r w:rsidRPr="00197D96">
          <w:rPr>
            <w:b/>
            <w:color w:val="1E6B52" w:themeColor="hyperlink"/>
            <w:u w:val="single"/>
          </w:rPr>
          <w:t>Violence Prevention and Response Policy</w:t>
        </w:r>
      </w:hyperlink>
      <w:r w:rsidRPr="00197D96">
        <w:t>.</w:t>
      </w:r>
    </w:p>
    <w:p w14:paraId="66C3AFF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7C4292F5" w14:textId="77777777" w:rsidR="00197D96" w:rsidRPr="00197D96" w:rsidRDefault="00197D96" w:rsidP="00197D96">
      <w:r w:rsidRPr="00197D96">
        <w:t xml:space="preserve">Access technical support and view privacy policies and accessibility statements for Canvas and other technologies on the </w:t>
      </w:r>
      <w:hyperlink r:id="rId51">
        <w:r w:rsidRPr="00197D96">
          <w:rPr>
            <w:b/>
            <w:bCs/>
            <w:color w:val="1E6B52" w:themeColor="hyperlink"/>
            <w:u w:val="single"/>
          </w:rPr>
          <w:t>Student Learning Technologies website</w:t>
        </w:r>
      </w:hyperlink>
      <w:r w:rsidRPr="00197D96">
        <w:t xml:space="preserve">. Additionally, view information about the </w:t>
      </w:r>
      <w:hyperlink r:id="rId52">
        <w:r w:rsidRPr="00197D96">
          <w:rPr>
            <w:b/>
            <w:bCs/>
            <w:color w:val="1E6B52" w:themeColor="hyperlink"/>
            <w:u w:val="single"/>
          </w:rPr>
          <w:t>Minimum System Requirements and Technical Skills</w:t>
        </w:r>
      </w:hyperlink>
      <w:r w:rsidRPr="00197D96">
        <w:t xml:space="preserve">. </w:t>
      </w:r>
    </w:p>
    <w:p w14:paraId="210CC75A"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02489566" w14:textId="77777777" w:rsidR="00197D96" w:rsidRPr="00197D96" w:rsidRDefault="00197D96" w:rsidP="00197D96">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35982B6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29C58428" w14:textId="77777777" w:rsidR="00197D96" w:rsidRPr="00197D96" w:rsidRDefault="00197D96" w:rsidP="00197D96">
      <w:pPr>
        <w:spacing w:before="120" w:after="120"/>
      </w:pPr>
      <w:r w:rsidRPr="00197D96">
        <w:t xml:space="preserve">UAB is very concerned for your continued health and safety. Please consult the </w:t>
      </w:r>
      <w:hyperlink r:id="rId53"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196BC16F" w14:textId="77777777" w:rsidR="00197D96" w:rsidRPr="00197D96" w:rsidRDefault="00197D96" w:rsidP="00197D96">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4" w:history="1">
        <w:r w:rsidRPr="00197D96">
          <w:rPr>
            <w:b/>
            <w:bCs/>
            <w:color w:val="1E6B52" w:themeColor="hyperlink"/>
            <w:u w:val="single"/>
          </w:rPr>
          <w:t>Student Health Services Immunizations webpage.</w:t>
        </w:r>
      </w:hyperlink>
    </w:p>
    <w:p w14:paraId="5312C26D"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11B9B3DB" w14:textId="77777777" w:rsidR="00197D96" w:rsidRPr="00197D96" w:rsidRDefault="00197D96" w:rsidP="00197D96">
      <w:pPr>
        <w:numPr>
          <w:ilvl w:val="0"/>
          <w:numId w:val="3"/>
        </w:numPr>
        <w:rPr>
          <w:rFonts w:asciiTheme="minorHAnsi" w:hAnsiTheme="minorHAnsi"/>
          <w:b/>
        </w:rPr>
      </w:pPr>
      <w:hyperlink r:id="rId55"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1C358D63" w14:textId="77777777" w:rsidR="00197D96" w:rsidRPr="00197D96" w:rsidRDefault="00197D96" w:rsidP="00197D96">
      <w:pPr>
        <w:numPr>
          <w:ilvl w:val="0"/>
          <w:numId w:val="3"/>
        </w:numPr>
        <w:rPr>
          <w:rFonts w:asciiTheme="minorHAnsi" w:hAnsiTheme="minorHAnsi"/>
        </w:rPr>
      </w:pPr>
      <w:hyperlink r:id="rId56">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7">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4D7DC49D" w14:textId="77777777" w:rsidR="00197D96" w:rsidRPr="00197D96" w:rsidRDefault="00197D96" w:rsidP="00197D96">
      <w:pPr>
        <w:numPr>
          <w:ilvl w:val="0"/>
          <w:numId w:val="3"/>
        </w:numPr>
        <w:rPr>
          <w:rFonts w:asciiTheme="minorHAnsi" w:hAnsiTheme="minorHAnsi"/>
        </w:rPr>
      </w:pPr>
      <w:hyperlink r:id="rId58">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6CEC96F8" w14:textId="77777777" w:rsidR="00197D96" w:rsidRPr="00197D96" w:rsidRDefault="00197D96" w:rsidP="00197D96">
      <w:pPr>
        <w:numPr>
          <w:ilvl w:val="0"/>
          <w:numId w:val="3"/>
        </w:numPr>
        <w:rPr>
          <w:rFonts w:asciiTheme="minorHAnsi" w:hAnsiTheme="minorHAnsi"/>
        </w:rPr>
      </w:pPr>
      <w:r w:rsidRPr="00197D96">
        <w:rPr>
          <w:rFonts w:asciiTheme="minorHAnsi" w:hAnsiTheme="minorHAnsi"/>
        </w:rPr>
        <w:t xml:space="preserve">The </w:t>
      </w:r>
      <w:hyperlink r:id="rId59">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4B68A36D" w14:textId="77777777" w:rsidR="00197D96" w:rsidRPr="00197D96" w:rsidRDefault="00197D96" w:rsidP="00197D96">
      <w:pPr>
        <w:numPr>
          <w:ilvl w:val="0"/>
          <w:numId w:val="3"/>
        </w:numPr>
        <w:rPr>
          <w:rFonts w:eastAsia="Calibri" w:cs="Calibri"/>
          <w:color w:val="212121"/>
          <w:szCs w:val="24"/>
        </w:rPr>
      </w:pPr>
      <w:r w:rsidRPr="00197D96">
        <w:rPr>
          <w:rFonts w:eastAsia="Calibri" w:cs="Calibri"/>
          <w:color w:val="212121"/>
          <w:szCs w:val="24"/>
        </w:rPr>
        <w:t xml:space="preserve">The </w:t>
      </w:r>
      <w:hyperlink r:id="rId60">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61">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62">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63">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4">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5">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085265D7" w14:textId="77777777" w:rsidR="00197D96" w:rsidRPr="00197D96" w:rsidRDefault="00197D96" w:rsidP="00197D96">
      <w:pPr>
        <w:numPr>
          <w:ilvl w:val="0"/>
          <w:numId w:val="3"/>
        </w:numPr>
        <w:rPr>
          <w:rFonts w:asciiTheme="minorHAnsi" w:hAnsiTheme="minorHAnsi"/>
        </w:rPr>
      </w:pPr>
      <w:hyperlink r:id="rId66">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5C19A964" w14:textId="77777777" w:rsidR="00197D96" w:rsidRPr="00197D96" w:rsidRDefault="00197D96" w:rsidP="00197D96">
      <w:pPr>
        <w:numPr>
          <w:ilvl w:val="0"/>
          <w:numId w:val="3"/>
        </w:numPr>
        <w:rPr>
          <w:rFonts w:asciiTheme="minorHAnsi" w:hAnsiTheme="minorHAnsi"/>
        </w:rPr>
      </w:pPr>
      <w:hyperlink r:id="rId67">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8">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9">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5F845BAF" w14:textId="77777777" w:rsidR="00197D96" w:rsidRPr="00197D96" w:rsidRDefault="00197D96" w:rsidP="00197D96">
      <w:pPr>
        <w:numPr>
          <w:ilvl w:val="0"/>
          <w:numId w:val="3"/>
        </w:numPr>
        <w:rPr>
          <w:rFonts w:asciiTheme="minorHAnsi" w:hAnsiTheme="minorHAnsi"/>
          <w:b/>
          <w:bCs/>
        </w:rPr>
      </w:pPr>
      <w:hyperlink r:id="rId70">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71">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72">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73BE3A2A" w14:textId="77777777" w:rsidR="00197D96" w:rsidRPr="00197D96" w:rsidRDefault="00197D96" w:rsidP="00197D96">
      <w:pPr>
        <w:numPr>
          <w:ilvl w:val="0"/>
          <w:numId w:val="3"/>
        </w:numPr>
        <w:rPr>
          <w:rFonts w:asciiTheme="minorHAnsi" w:hAnsiTheme="minorHAnsi"/>
          <w:b/>
          <w:bCs/>
        </w:rPr>
      </w:pPr>
      <w:r w:rsidRPr="00197D96">
        <w:rPr>
          <w:rFonts w:asciiTheme="minorHAnsi" w:hAnsiTheme="minorHAnsi"/>
        </w:rPr>
        <w:t xml:space="preserve">The </w:t>
      </w:r>
      <w:hyperlink r:id="rId73">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63CA452E" w14:textId="77777777" w:rsidR="00197D96" w:rsidRPr="00197D96" w:rsidRDefault="00197D96" w:rsidP="00197D96">
      <w:pPr>
        <w:numPr>
          <w:ilvl w:val="0"/>
          <w:numId w:val="3"/>
        </w:numPr>
        <w:spacing w:before="0" w:after="0"/>
        <w:rPr>
          <w:rFonts w:eastAsia="Cambria" w:cs="Cambria"/>
          <w:bCs/>
          <w:szCs w:val="24"/>
          <w:lang w:eastAsia="ja-JP"/>
        </w:rPr>
      </w:pPr>
      <w:hyperlink r:id="rId74">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61CCF384" w14:textId="77777777" w:rsidR="00197D96" w:rsidRPr="00197D96" w:rsidRDefault="00197D96" w:rsidP="00197D96">
      <w:r w:rsidRPr="00197D96">
        <w:t>The following are the various websites describing additional student academic and technology resources:</w:t>
      </w:r>
    </w:p>
    <w:p w14:paraId="0EA6E7D2" w14:textId="77777777" w:rsidR="00197D96" w:rsidRPr="00197D96" w:rsidRDefault="00197D96" w:rsidP="00197D96">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3418271A" w14:textId="77777777" w:rsidR="00197D96" w:rsidRPr="00197D96" w:rsidRDefault="00197D96" w:rsidP="00197D96">
      <w:pPr>
        <w:numPr>
          <w:ilvl w:val="0"/>
          <w:numId w:val="4"/>
        </w:numPr>
        <w:rPr>
          <w:rFonts w:asciiTheme="minorHAnsi" w:hAnsiTheme="minorHAnsi"/>
          <w:b/>
          <w:bCs/>
        </w:rPr>
      </w:pPr>
      <w:r w:rsidRPr="00197D96">
        <w:rPr>
          <w:rFonts w:asciiTheme="minorHAnsi" w:hAnsiTheme="minorHAnsi"/>
          <w:b/>
          <w:bCs/>
        </w:rPr>
        <w:fldChar w:fldCharType="end"/>
      </w:r>
      <w:hyperlink r:id="rId75" w:history="1">
        <w:r w:rsidRPr="00197D96">
          <w:rPr>
            <w:rFonts w:asciiTheme="minorHAnsi" w:hAnsiTheme="minorHAnsi"/>
            <w:b/>
            <w:bCs/>
            <w:color w:val="1E6B52" w:themeColor="hyperlink"/>
            <w:u w:val="single"/>
          </w:rPr>
          <w:t>Student Academic and Support Services</w:t>
        </w:r>
      </w:hyperlink>
    </w:p>
    <w:p w14:paraId="1DA0D2AF" w14:textId="77777777" w:rsidR="00197D96" w:rsidRPr="00197D96" w:rsidRDefault="00197D96" w:rsidP="00197D96">
      <w:pPr>
        <w:numPr>
          <w:ilvl w:val="0"/>
          <w:numId w:val="4"/>
        </w:numPr>
        <w:rPr>
          <w:rFonts w:asciiTheme="minorHAnsi" w:hAnsiTheme="minorHAnsi"/>
          <w:b/>
          <w:bCs/>
        </w:rPr>
      </w:pPr>
      <w:hyperlink r:id="rId76" w:history="1">
        <w:r w:rsidRPr="00197D96">
          <w:rPr>
            <w:rFonts w:asciiTheme="minorHAnsi" w:hAnsiTheme="minorHAnsi"/>
            <w:b/>
            <w:bCs/>
            <w:color w:val="1E6B52" w:themeColor="hyperlink"/>
            <w:u w:val="single"/>
          </w:rPr>
          <w:t>Technology Resources</w:t>
        </w:r>
      </w:hyperlink>
    </w:p>
    <w:p w14:paraId="3DBF4CEE" w14:textId="77777777" w:rsidR="00197D96" w:rsidRPr="00197D96" w:rsidRDefault="00197D96" w:rsidP="00197D96">
      <w:r w:rsidRPr="00197D96">
        <w:t>See also the</w:t>
      </w:r>
      <w:r w:rsidRPr="00197D96">
        <w:rPr>
          <w:b/>
          <w:bCs/>
        </w:rPr>
        <w:t xml:space="preserve"> </w:t>
      </w:r>
      <w:hyperlink r:id="rId77">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370A2030" w14:textId="77777777" w:rsidR="00AF63B6" w:rsidRPr="00E640E2" w:rsidRDefault="00AF63B6" w:rsidP="00AF63B6">
      <w:pPr>
        <w:jc w:val="both"/>
        <w:rPr>
          <w:b/>
          <w:bCs/>
          <w:sz w:val="23"/>
          <w:szCs w:val="23"/>
        </w:rPr>
      </w:pPr>
      <w:bookmarkStart w:id="48"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8"/>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8"/>
      <w:footerReference w:type="default" r:id="rId79"/>
      <w:headerReference w:type="first" r:id="rId80"/>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6E6F" w14:textId="77777777" w:rsidR="009C7FF2" w:rsidRDefault="009C7FF2" w:rsidP="00691358">
      <w:r>
        <w:separator/>
      </w:r>
    </w:p>
  </w:endnote>
  <w:endnote w:type="continuationSeparator" w:id="0">
    <w:p w14:paraId="20D00773" w14:textId="77777777" w:rsidR="009C7FF2" w:rsidRDefault="009C7FF2" w:rsidP="00691358">
      <w:r>
        <w:continuationSeparator/>
      </w:r>
    </w:p>
  </w:endnote>
  <w:endnote w:type="continuationNotice" w:id="1">
    <w:p w14:paraId="7A58059B" w14:textId="77777777" w:rsidR="009C7FF2" w:rsidRDefault="009C7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72C224A2"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2B1B" w14:textId="77777777" w:rsidR="009C7FF2" w:rsidRDefault="009C7FF2" w:rsidP="00691358">
      <w:r>
        <w:separator/>
      </w:r>
    </w:p>
  </w:footnote>
  <w:footnote w:type="continuationSeparator" w:id="0">
    <w:p w14:paraId="2CDA3B30" w14:textId="77777777" w:rsidR="009C7FF2" w:rsidRDefault="009C7FF2" w:rsidP="00691358">
      <w:r>
        <w:continuationSeparator/>
      </w:r>
    </w:p>
  </w:footnote>
  <w:footnote w:type="continuationNotice" w:id="1">
    <w:p w14:paraId="42A9E155" w14:textId="77777777" w:rsidR="009C7FF2" w:rsidRDefault="009C7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663A6"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9"/>
  </w:num>
  <w:num w:numId="5" w16cid:durableId="964896423">
    <w:abstractNumId w:val="5"/>
  </w:num>
  <w:num w:numId="6" w16cid:durableId="694573749">
    <w:abstractNumId w:val="2"/>
  </w:num>
  <w:num w:numId="7" w16cid:durableId="1551844738">
    <w:abstractNumId w:val="15"/>
  </w:num>
  <w:num w:numId="8" w16cid:durableId="1744521655">
    <w:abstractNumId w:val="10"/>
  </w:num>
  <w:num w:numId="9" w16cid:durableId="1250382867">
    <w:abstractNumId w:val="12"/>
  </w:num>
  <w:num w:numId="10" w16cid:durableId="1156065981">
    <w:abstractNumId w:val="13"/>
  </w:num>
  <w:num w:numId="11" w16cid:durableId="1548879909">
    <w:abstractNumId w:val="6"/>
  </w:num>
  <w:num w:numId="12" w16cid:durableId="811411650">
    <w:abstractNumId w:val="11"/>
  </w:num>
  <w:num w:numId="13" w16cid:durableId="1423407563">
    <w:abstractNumId w:val="14"/>
  </w:num>
  <w:num w:numId="14" w16cid:durableId="297496042">
    <w:abstractNumId w:val="1"/>
  </w:num>
  <w:num w:numId="15" w16cid:durableId="293877748">
    <w:abstractNumId w:val="8"/>
  </w:num>
  <w:num w:numId="16" w16cid:durableId="127706172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CA6"/>
    <w:rsid w:val="000173B6"/>
    <w:rsid w:val="00017453"/>
    <w:rsid w:val="00017BD7"/>
    <w:rsid w:val="00020436"/>
    <w:rsid w:val="000204A3"/>
    <w:rsid w:val="00022DB8"/>
    <w:rsid w:val="000234F4"/>
    <w:rsid w:val="0002514D"/>
    <w:rsid w:val="00026832"/>
    <w:rsid w:val="00027A1A"/>
    <w:rsid w:val="00030491"/>
    <w:rsid w:val="000313B6"/>
    <w:rsid w:val="00036B82"/>
    <w:rsid w:val="000404AE"/>
    <w:rsid w:val="00040773"/>
    <w:rsid w:val="00052489"/>
    <w:rsid w:val="0005448F"/>
    <w:rsid w:val="00055A84"/>
    <w:rsid w:val="0005668B"/>
    <w:rsid w:val="00060FEE"/>
    <w:rsid w:val="000631DF"/>
    <w:rsid w:val="00063D9A"/>
    <w:rsid w:val="000658DE"/>
    <w:rsid w:val="00070F26"/>
    <w:rsid w:val="0007315C"/>
    <w:rsid w:val="00074287"/>
    <w:rsid w:val="00076321"/>
    <w:rsid w:val="00080875"/>
    <w:rsid w:val="000847EF"/>
    <w:rsid w:val="00084D32"/>
    <w:rsid w:val="00090C2A"/>
    <w:rsid w:val="00091CAD"/>
    <w:rsid w:val="00094CAC"/>
    <w:rsid w:val="000974B4"/>
    <w:rsid w:val="000A087C"/>
    <w:rsid w:val="000A14EA"/>
    <w:rsid w:val="000A4EC9"/>
    <w:rsid w:val="000A55BE"/>
    <w:rsid w:val="000A6288"/>
    <w:rsid w:val="000A75B7"/>
    <w:rsid w:val="000A7A97"/>
    <w:rsid w:val="000B1956"/>
    <w:rsid w:val="000B1B5E"/>
    <w:rsid w:val="000B3A91"/>
    <w:rsid w:val="000B474C"/>
    <w:rsid w:val="000B785A"/>
    <w:rsid w:val="000C00E5"/>
    <w:rsid w:val="000C0151"/>
    <w:rsid w:val="000C0CF1"/>
    <w:rsid w:val="000C1196"/>
    <w:rsid w:val="000C32B2"/>
    <w:rsid w:val="000C33CA"/>
    <w:rsid w:val="000D02BB"/>
    <w:rsid w:val="000D3516"/>
    <w:rsid w:val="000D5152"/>
    <w:rsid w:val="000D769B"/>
    <w:rsid w:val="000E00BF"/>
    <w:rsid w:val="000E0BA7"/>
    <w:rsid w:val="000E14B2"/>
    <w:rsid w:val="000E27BE"/>
    <w:rsid w:val="000E2E6E"/>
    <w:rsid w:val="000E5CBA"/>
    <w:rsid w:val="000F1AA4"/>
    <w:rsid w:val="000F2892"/>
    <w:rsid w:val="000F2FD1"/>
    <w:rsid w:val="000F40EA"/>
    <w:rsid w:val="00102E54"/>
    <w:rsid w:val="001047D6"/>
    <w:rsid w:val="00105B2B"/>
    <w:rsid w:val="00112A31"/>
    <w:rsid w:val="00115CE6"/>
    <w:rsid w:val="00117B74"/>
    <w:rsid w:val="00121D7C"/>
    <w:rsid w:val="00123654"/>
    <w:rsid w:val="001258A1"/>
    <w:rsid w:val="001302E4"/>
    <w:rsid w:val="001316C7"/>
    <w:rsid w:val="00132C8B"/>
    <w:rsid w:val="00133EA3"/>
    <w:rsid w:val="00135E7E"/>
    <w:rsid w:val="001373A3"/>
    <w:rsid w:val="00137E85"/>
    <w:rsid w:val="00140720"/>
    <w:rsid w:val="00143837"/>
    <w:rsid w:val="00144B70"/>
    <w:rsid w:val="00145637"/>
    <w:rsid w:val="00147A95"/>
    <w:rsid w:val="0015042B"/>
    <w:rsid w:val="001528E8"/>
    <w:rsid w:val="00153D40"/>
    <w:rsid w:val="00154090"/>
    <w:rsid w:val="001543F5"/>
    <w:rsid w:val="00154D49"/>
    <w:rsid w:val="00155305"/>
    <w:rsid w:val="00160EC8"/>
    <w:rsid w:val="001612A8"/>
    <w:rsid w:val="001631E7"/>
    <w:rsid w:val="00170291"/>
    <w:rsid w:val="00172DDE"/>
    <w:rsid w:val="00173534"/>
    <w:rsid w:val="0017356D"/>
    <w:rsid w:val="00177133"/>
    <w:rsid w:val="0017771F"/>
    <w:rsid w:val="00182ECD"/>
    <w:rsid w:val="00184F63"/>
    <w:rsid w:val="00186DE7"/>
    <w:rsid w:val="001874FE"/>
    <w:rsid w:val="00187FC9"/>
    <w:rsid w:val="00193D0D"/>
    <w:rsid w:val="00197D96"/>
    <w:rsid w:val="001A099F"/>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4FB1"/>
    <w:rsid w:val="001F6A15"/>
    <w:rsid w:val="00201011"/>
    <w:rsid w:val="00202367"/>
    <w:rsid w:val="00207118"/>
    <w:rsid w:val="00207311"/>
    <w:rsid w:val="00207B6F"/>
    <w:rsid w:val="002117F9"/>
    <w:rsid w:val="002127C7"/>
    <w:rsid w:val="00212E4A"/>
    <w:rsid w:val="002142F0"/>
    <w:rsid w:val="00214EAC"/>
    <w:rsid w:val="00217E89"/>
    <w:rsid w:val="002224F8"/>
    <w:rsid w:val="00225770"/>
    <w:rsid w:val="00230C8B"/>
    <w:rsid w:val="002378C7"/>
    <w:rsid w:val="00240129"/>
    <w:rsid w:val="00242D54"/>
    <w:rsid w:val="00243B15"/>
    <w:rsid w:val="00244305"/>
    <w:rsid w:val="00244BAC"/>
    <w:rsid w:val="00247ABF"/>
    <w:rsid w:val="002517FE"/>
    <w:rsid w:val="00252677"/>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350B"/>
    <w:rsid w:val="00293661"/>
    <w:rsid w:val="00295C1D"/>
    <w:rsid w:val="002A5DF2"/>
    <w:rsid w:val="002A7670"/>
    <w:rsid w:val="002A7F7E"/>
    <w:rsid w:val="002B46A3"/>
    <w:rsid w:val="002B6281"/>
    <w:rsid w:val="002B7716"/>
    <w:rsid w:val="002C115C"/>
    <w:rsid w:val="002C46B0"/>
    <w:rsid w:val="002C52DD"/>
    <w:rsid w:val="002D02A1"/>
    <w:rsid w:val="002D09D8"/>
    <w:rsid w:val="002D32E2"/>
    <w:rsid w:val="002D45B1"/>
    <w:rsid w:val="002E1E9D"/>
    <w:rsid w:val="002E24D7"/>
    <w:rsid w:val="002E39C0"/>
    <w:rsid w:val="002E4EE3"/>
    <w:rsid w:val="002E6477"/>
    <w:rsid w:val="002E6A9A"/>
    <w:rsid w:val="002F0170"/>
    <w:rsid w:val="002F1507"/>
    <w:rsid w:val="002F1C7F"/>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1D85"/>
    <w:rsid w:val="00332CD8"/>
    <w:rsid w:val="0033540C"/>
    <w:rsid w:val="00336A01"/>
    <w:rsid w:val="00340386"/>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C7"/>
    <w:rsid w:val="003642D4"/>
    <w:rsid w:val="0036442F"/>
    <w:rsid w:val="003724CE"/>
    <w:rsid w:val="00372E2B"/>
    <w:rsid w:val="00374110"/>
    <w:rsid w:val="00374A18"/>
    <w:rsid w:val="003800C8"/>
    <w:rsid w:val="00381E24"/>
    <w:rsid w:val="00383229"/>
    <w:rsid w:val="003837C0"/>
    <w:rsid w:val="003844C4"/>
    <w:rsid w:val="00385702"/>
    <w:rsid w:val="003861BA"/>
    <w:rsid w:val="0038628E"/>
    <w:rsid w:val="003924BE"/>
    <w:rsid w:val="00393A65"/>
    <w:rsid w:val="00394ECA"/>
    <w:rsid w:val="00397182"/>
    <w:rsid w:val="003A3930"/>
    <w:rsid w:val="003A5AF7"/>
    <w:rsid w:val="003B04FB"/>
    <w:rsid w:val="003B17BD"/>
    <w:rsid w:val="003B1B76"/>
    <w:rsid w:val="003B25DF"/>
    <w:rsid w:val="003B319B"/>
    <w:rsid w:val="003B521D"/>
    <w:rsid w:val="003B5579"/>
    <w:rsid w:val="003B5879"/>
    <w:rsid w:val="003C4BD4"/>
    <w:rsid w:val="003C5B29"/>
    <w:rsid w:val="003C5BF2"/>
    <w:rsid w:val="003C67ED"/>
    <w:rsid w:val="003C7FC0"/>
    <w:rsid w:val="003D2909"/>
    <w:rsid w:val="003D2C4F"/>
    <w:rsid w:val="003D479D"/>
    <w:rsid w:val="003D4FA6"/>
    <w:rsid w:val="003D76D0"/>
    <w:rsid w:val="003E20E6"/>
    <w:rsid w:val="003E42A3"/>
    <w:rsid w:val="003E5B2D"/>
    <w:rsid w:val="003E6873"/>
    <w:rsid w:val="003E6BAB"/>
    <w:rsid w:val="003E7281"/>
    <w:rsid w:val="003F0798"/>
    <w:rsid w:val="003F318F"/>
    <w:rsid w:val="003F3FE4"/>
    <w:rsid w:val="003F49E8"/>
    <w:rsid w:val="003F4DA3"/>
    <w:rsid w:val="003F7A7F"/>
    <w:rsid w:val="00400632"/>
    <w:rsid w:val="00403085"/>
    <w:rsid w:val="00405EA1"/>
    <w:rsid w:val="0041072C"/>
    <w:rsid w:val="004114DF"/>
    <w:rsid w:val="004118DF"/>
    <w:rsid w:val="004156FA"/>
    <w:rsid w:val="00416476"/>
    <w:rsid w:val="004173BE"/>
    <w:rsid w:val="0041794C"/>
    <w:rsid w:val="004220D3"/>
    <w:rsid w:val="00423018"/>
    <w:rsid w:val="00424421"/>
    <w:rsid w:val="00424E1E"/>
    <w:rsid w:val="00426C46"/>
    <w:rsid w:val="004275BF"/>
    <w:rsid w:val="00430763"/>
    <w:rsid w:val="0043356F"/>
    <w:rsid w:val="00436A41"/>
    <w:rsid w:val="00441D9A"/>
    <w:rsid w:val="00443503"/>
    <w:rsid w:val="00444C27"/>
    <w:rsid w:val="00447778"/>
    <w:rsid w:val="004521E6"/>
    <w:rsid w:val="0045303B"/>
    <w:rsid w:val="00453285"/>
    <w:rsid w:val="00455B07"/>
    <w:rsid w:val="00457A0F"/>
    <w:rsid w:val="00460109"/>
    <w:rsid w:val="004613EA"/>
    <w:rsid w:val="00462BFE"/>
    <w:rsid w:val="00463FB6"/>
    <w:rsid w:val="0046562B"/>
    <w:rsid w:val="0046698F"/>
    <w:rsid w:val="004673F9"/>
    <w:rsid w:val="00467A8B"/>
    <w:rsid w:val="004720D6"/>
    <w:rsid w:val="0047245D"/>
    <w:rsid w:val="00473284"/>
    <w:rsid w:val="0047583F"/>
    <w:rsid w:val="00477D3F"/>
    <w:rsid w:val="00477E89"/>
    <w:rsid w:val="00480F6C"/>
    <w:rsid w:val="00484C4D"/>
    <w:rsid w:val="00487561"/>
    <w:rsid w:val="00493CF1"/>
    <w:rsid w:val="0049443C"/>
    <w:rsid w:val="00495C39"/>
    <w:rsid w:val="004A00BE"/>
    <w:rsid w:val="004A0615"/>
    <w:rsid w:val="004A4DFC"/>
    <w:rsid w:val="004A50BE"/>
    <w:rsid w:val="004B6DB3"/>
    <w:rsid w:val="004C02D1"/>
    <w:rsid w:val="004C2343"/>
    <w:rsid w:val="004C268B"/>
    <w:rsid w:val="004C3073"/>
    <w:rsid w:val="004C3F16"/>
    <w:rsid w:val="004C4C44"/>
    <w:rsid w:val="004C4D6F"/>
    <w:rsid w:val="004C7708"/>
    <w:rsid w:val="004C7E71"/>
    <w:rsid w:val="004D0871"/>
    <w:rsid w:val="004D1AA0"/>
    <w:rsid w:val="004D1F49"/>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0541"/>
    <w:rsid w:val="00523DE7"/>
    <w:rsid w:val="005241FB"/>
    <w:rsid w:val="005267B1"/>
    <w:rsid w:val="0053683D"/>
    <w:rsid w:val="00541E27"/>
    <w:rsid w:val="00545869"/>
    <w:rsid w:val="00547B0C"/>
    <w:rsid w:val="00547EEE"/>
    <w:rsid w:val="00551114"/>
    <w:rsid w:val="00552FF7"/>
    <w:rsid w:val="00556100"/>
    <w:rsid w:val="005615C2"/>
    <w:rsid w:val="00564D52"/>
    <w:rsid w:val="00566C29"/>
    <w:rsid w:val="00566F39"/>
    <w:rsid w:val="00570264"/>
    <w:rsid w:val="005704F0"/>
    <w:rsid w:val="00572BC2"/>
    <w:rsid w:val="00574273"/>
    <w:rsid w:val="00580DAD"/>
    <w:rsid w:val="00581B55"/>
    <w:rsid w:val="0058216F"/>
    <w:rsid w:val="00582A3B"/>
    <w:rsid w:val="00584E2E"/>
    <w:rsid w:val="00586789"/>
    <w:rsid w:val="00587655"/>
    <w:rsid w:val="00590460"/>
    <w:rsid w:val="005920CF"/>
    <w:rsid w:val="00592C62"/>
    <w:rsid w:val="00595A43"/>
    <w:rsid w:val="005963F1"/>
    <w:rsid w:val="005972D1"/>
    <w:rsid w:val="00597B96"/>
    <w:rsid w:val="005A0C41"/>
    <w:rsid w:val="005A1EC0"/>
    <w:rsid w:val="005A4057"/>
    <w:rsid w:val="005B0DDC"/>
    <w:rsid w:val="005B22A3"/>
    <w:rsid w:val="005B3FCB"/>
    <w:rsid w:val="005B6CCD"/>
    <w:rsid w:val="005C004C"/>
    <w:rsid w:val="005D6570"/>
    <w:rsid w:val="005D703C"/>
    <w:rsid w:val="005E1257"/>
    <w:rsid w:val="005E47CE"/>
    <w:rsid w:val="005E4AC7"/>
    <w:rsid w:val="005E579A"/>
    <w:rsid w:val="005F12D3"/>
    <w:rsid w:val="005F30CB"/>
    <w:rsid w:val="005F44B6"/>
    <w:rsid w:val="005F4BC1"/>
    <w:rsid w:val="005F4D31"/>
    <w:rsid w:val="005F52BA"/>
    <w:rsid w:val="00603423"/>
    <w:rsid w:val="006064CF"/>
    <w:rsid w:val="00606972"/>
    <w:rsid w:val="0061072A"/>
    <w:rsid w:val="00610943"/>
    <w:rsid w:val="006140DF"/>
    <w:rsid w:val="0061616D"/>
    <w:rsid w:val="006204B9"/>
    <w:rsid w:val="0062488B"/>
    <w:rsid w:val="006255E0"/>
    <w:rsid w:val="00627409"/>
    <w:rsid w:val="00637E67"/>
    <w:rsid w:val="00641DDE"/>
    <w:rsid w:val="00642BFF"/>
    <w:rsid w:val="0064433C"/>
    <w:rsid w:val="00653229"/>
    <w:rsid w:val="00655F71"/>
    <w:rsid w:val="006575AB"/>
    <w:rsid w:val="00660799"/>
    <w:rsid w:val="00661EA1"/>
    <w:rsid w:val="0066232A"/>
    <w:rsid w:val="006652DC"/>
    <w:rsid w:val="00665F7F"/>
    <w:rsid w:val="00680351"/>
    <w:rsid w:val="006812B4"/>
    <w:rsid w:val="006813C9"/>
    <w:rsid w:val="00683394"/>
    <w:rsid w:val="00683AB2"/>
    <w:rsid w:val="0068445F"/>
    <w:rsid w:val="00684723"/>
    <w:rsid w:val="00685012"/>
    <w:rsid w:val="00687008"/>
    <w:rsid w:val="006874D3"/>
    <w:rsid w:val="00687CD8"/>
    <w:rsid w:val="00690861"/>
    <w:rsid w:val="00691358"/>
    <w:rsid w:val="00692B12"/>
    <w:rsid w:val="00695DA6"/>
    <w:rsid w:val="00697CC2"/>
    <w:rsid w:val="006A067E"/>
    <w:rsid w:val="006A3B74"/>
    <w:rsid w:val="006A63E3"/>
    <w:rsid w:val="006B415C"/>
    <w:rsid w:val="006B7F73"/>
    <w:rsid w:val="006C1B29"/>
    <w:rsid w:val="006C3A8E"/>
    <w:rsid w:val="006C4D89"/>
    <w:rsid w:val="006C5892"/>
    <w:rsid w:val="006D20DF"/>
    <w:rsid w:val="006D32C0"/>
    <w:rsid w:val="006D5B24"/>
    <w:rsid w:val="006D600A"/>
    <w:rsid w:val="006E175F"/>
    <w:rsid w:val="006E3087"/>
    <w:rsid w:val="006E3418"/>
    <w:rsid w:val="006E40A2"/>
    <w:rsid w:val="006F297C"/>
    <w:rsid w:val="006F7241"/>
    <w:rsid w:val="00701DB2"/>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62A4"/>
    <w:rsid w:val="007270EF"/>
    <w:rsid w:val="0073018B"/>
    <w:rsid w:val="00733B16"/>
    <w:rsid w:val="00733B64"/>
    <w:rsid w:val="0073546D"/>
    <w:rsid w:val="00740E28"/>
    <w:rsid w:val="00743362"/>
    <w:rsid w:val="007447AA"/>
    <w:rsid w:val="007514AA"/>
    <w:rsid w:val="007561F6"/>
    <w:rsid w:val="00761277"/>
    <w:rsid w:val="00764EBF"/>
    <w:rsid w:val="00765651"/>
    <w:rsid w:val="00765668"/>
    <w:rsid w:val="00767AA5"/>
    <w:rsid w:val="00767D8A"/>
    <w:rsid w:val="00770686"/>
    <w:rsid w:val="00772645"/>
    <w:rsid w:val="00772681"/>
    <w:rsid w:val="00774631"/>
    <w:rsid w:val="00780A74"/>
    <w:rsid w:val="00780F2A"/>
    <w:rsid w:val="00781084"/>
    <w:rsid w:val="00786994"/>
    <w:rsid w:val="00792DAC"/>
    <w:rsid w:val="0079772A"/>
    <w:rsid w:val="007A5335"/>
    <w:rsid w:val="007A7E74"/>
    <w:rsid w:val="007B180C"/>
    <w:rsid w:val="007B2066"/>
    <w:rsid w:val="007B3B85"/>
    <w:rsid w:val="007B6EC4"/>
    <w:rsid w:val="007B7F68"/>
    <w:rsid w:val="007C2F30"/>
    <w:rsid w:val="007D18B5"/>
    <w:rsid w:val="007D3251"/>
    <w:rsid w:val="007D39A0"/>
    <w:rsid w:val="007D3FB5"/>
    <w:rsid w:val="007D6708"/>
    <w:rsid w:val="007D6893"/>
    <w:rsid w:val="007E3905"/>
    <w:rsid w:val="007F0984"/>
    <w:rsid w:val="007F0D78"/>
    <w:rsid w:val="007F2ECD"/>
    <w:rsid w:val="007F2F08"/>
    <w:rsid w:val="007F5AAB"/>
    <w:rsid w:val="007F64C8"/>
    <w:rsid w:val="007F7D4D"/>
    <w:rsid w:val="008038FC"/>
    <w:rsid w:val="00803EFE"/>
    <w:rsid w:val="008040DA"/>
    <w:rsid w:val="00810121"/>
    <w:rsid w:val="00812CF6"/>
    <w:rsid w:val="00815B49"/>
    <w:rsid w:val="00816632"/>
    <w:rsid w:val="008225E4"/>
    <w:rsid w:val="0082387F"/>
    <w:rsid w:val="0082560B"/>
    <w:rsid w:val="00840302"/>
    <w:rsid w:val="00840F43"/>
    <w:rsid w:val="008422E5"/>
    <w:rsid w:val="0084340E"/>
    <w:rsid w:val="00845D6A"/>
    <w:rsid w:val="008465B8"/>
    <w:rsid w:val="00846A4D"/>
    <w:rsid w:val="0085142C"/>
    <w:rsid w:val="00852924"/>
    <w:rsid w:val="008567FF"/>
    <w:rsid w:val="008610BE"/>
    <w:rsid w:val="008617F3"/>
    <w:rsid w:val="00861AB8"/>
    <w:rsid w:val="008631B0"/>
    <w:rsid w:val="00863D9A"/>
    <w:rsid w:val="00866CFC"/>
    <w:rsid w:val="00870551"/>
    <w:rsid w:val="00870EE7"/>
    <w:rsid w:val="00875F5E"/>
    <w:rsid w:val="00876884"/>
    <w:rsid w:val="008825E8"/>
    <w:rsid w:val="00882622"/>
    <w:rsid w:val="008828A0"/>
    <w:rsid w:val="008838A4"/>
    <w:rsid w:val="00886859"/>
    <w:rsid w:val="008902D5"/>
    <w:rsid w:val="0089171A"/>
    <w:rsid w:val="0089423C"/>
    <w:rsid w:val="008955FC"/>
    <w:rsid w:val="008967F8"/>
    <w:rsid w:val="00897969"/>
    <w:rsid w:val="008A1823"/>
    <w:rsid w:val="008A310C"/>
    <w:rsid w:val="008A3DC2"/>
    <w:rsid w:val="008A60DD"/>
    <w:rsid w:val="008B5130"/>
    <w:rsid w:val="008B5A90"/>
    <w:rsid w:val="008B70DB"/>
    <w:rsid w:val="008C2F1E"/>
    <w:rsid w:val="008C3B20"/>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0219"/>
    <w:rsid w:val="0090426E"/>
    <w:rsid w:val="00906D53"/>
    <w:rsid w:val="0091004F"/>
    <w:rsid w:val="00913E36"/>
    <w:rsid w:val="00914FA8"/>
    <w:rsid w:val="00915013"/>
    <w:rsid w:val="0091750B"/>
    <w:rsid w:val="00925AE6"/>
    <w:rsid w:val="00926D26"/>
    <w:rsid w:val="0092742E"/>
    <w:rsid w:val="00927615"/>
    <w:rsid w:val="00930FC4"/>
    <w:rsid w:val="00931774"/>
    <w:rsid w:val="00932044"/>
    <w:rsid w:val="00932B34"/>
    <w:rsid w:val="00935234"/>
    <w:rsid w:val="0094343C"/>
    <w:rsid w:val="00943812"/>
    <w:rsid w:val="00944F0F"/>
    <w:rsid w:val="0094527B"/>
    <w:rsid w:val="00945B3A"/>
    <w:rsid w:val="009465A1"/>
    <w:rsid w:val="009471B2"/>
    <w:rsid w:val="00951555"/>
    <w:rsid w:val="00953FE2"/>
    <w:rsid w:val="00954762"/>
    <w:rsid w:val="009615D4"/>
    <w:rsid w:val="00961C54"/>
    <w:rsid w:val="00962536"/>
    <w:rsid w:val="00964347"/>
    <w:rsid w:val="00964A12"/>
    <w:rsid w:val="00966C5D"/>
    <w:rsid w:val="00970CC7"/>
    <w:rsid w:val="00970E27"/>
    <w:rsid w:val="00971651"/>
    <w:rsid w:val="00971FFE"/>
    <w:rsid w:val="00974531"/>
    <w:rsid w:val="00974EB0"/>
    <w:rsid w:val="009770D8"/>
    <w:rsid w:val="00977622"/>
    <w:rsid w:val="00982031"/>
    <w:rsid w:val="00983814"/>
    <w:rsid w:val="009846D0"/>
    <w:rsid w:val="00984CEC"/>
    <w:rsid w:val="0098534A"/>
    <w:rsid w:val="009914E2"/>
    <w:rsid w:val="009921A2"/>
    <w:rsid w:val="00995011"/>
    <w:rsid w:val="0099515C"/>
    <w:rsid w:val="009A17F2"/>
    <w:rsid w:val="009A1B99"/>
    <w:rsid w:val="009A66DE"/>
    <w:rsid w:val="009A6FD2"/>
    <w:rsid w:val="009B356E"/>
    <w:rsid w:val="009C0CA2"/>
    <w:rsid w:val="009C11B7"/>
    <w:rsid w:val="009C12BD"/>
    <w:rsid w:val="009C2D86"/>
    <w:rsid w:val="009C44D0"/>
    <w:rsid w:val="009C5150"/>
    <w:rsid w:val="009C5EE4"/>
    <w:rsid w:val="009C7753"/>
    <w:rsid w:val="009C7FF2"/>
    <w:rsid w:val="009D0FCF"/>
    <w:rsid w:val="009D2396"/>
    <w:rsid w:val="009D515C"/>
    <w:rsid w:val="009D5B55"/>
    <w:rsid w:val="009D6B4D"/>
    <w:rsid w:val="009D6BAD"/>
    <w:rsid w:val="009D7D9B"/>
    <w:rsid w:val="009E0D02"/>
    <w:rsid w:val="009E231B"/>
    <w:rsid w:val="009E7DF3"/>
    <w:rsid w:val="009F0410"/>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2A72"/>
    <w:rsid w:val="00A45E4D"/>
    <w:rsid w:val="00A46359"/>
    <w:rsid w:val="00A4715D"/>
    <w:rsid w:val="00A4746E"/>
    <w:rsid w:val="00A54210"/>
    <w:rsid w:val="00A55505"/>
    <w:rsid w:val="00A55CF7"/>
    <w:rsid w:val="00A57AFC"/>
    <w:rsid w:val="00A57FAD"/>
    <w:rsid w:val="00A62844"/>
    <w:rsid w:val="00A63EE9"/>
    <w:rsid w:val="00A65561"/>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29D"/>
    <w:rsid w:val="00AB53AB"/>
    <w:rsid w:val="00AB589A"/>
    <w:rsid w:val="00AB5CF5"/>
    <w:rsid w:val="00AC030D"/>
    <w:rsid w:val="00AC262F"/>
    <w:rsid w:val="00AC3B83"/>
    <w:rsid w:val="00AC64D5"/>
    <w:rsid w:val="00AD1C56"/>
    <w:rsid w:val="00AD1D3B"/>
    <w:rsid w:val="00AD3346"/>
    <w:rsid w:val="00AD338D"/>
    <w:rsid w:val="00AD4039"/>
    <w:rsid w:val="00AD4FA6"/>
    <w:rsid w:val="00AD50BD"/>
    <w:rsid w:val="00AE44C7"/>
    <w:rsid w:val="00AE4FA0"/>
    <w:rsid w:val="00AE4FE7"/>
    <w:rsid w:val="00AE5F4B"/>
    <w:rsid w:val="00AF0598"/>
    <w:rsid w:val="00AF1A5C"/>
    <w:rsid w:val="00AF24E2"/>
    <w:rsid w:val="00AF27E5"/>
    <w:rsid w:val="00AF2B4D"/>
    <w:rsid w:val="00AF4A1F"/>
    <w:rsid w:val="00AF63B6"/>
    <w:rsid w:val="00AF7852"/>
    <w:rsid w:val="00B00607"/>
    <w:rsid w:val="00B011E3"/>
    <w:rsid w:val="00B01600"/>
    <w:rsid w:val="00B0212F"/>
    <w:rsid w:val="00B0712C"/>
    <w:rsid w:val="00B0720C"/>
    <w:rsid w:val="00B1683B"/>
    <w:rsid w:val="00B202FC"/>
    <w:rsid w:val="00B30D97"/>
    <w:rsid w:val="00B34929"/>
    <w:rsid w:val="00B34F88"/>
    <w:rsid w:val="00B35175"/>
    <w:rsid w:val="00B37CBA"/>
    <w:rsid w:val="00B41804"/>
    <w:rsid w:val="00B41CE4"/>
    <w:rsid w:val="00B423ED"/>
    <w:rsid w:val="00B431E6"/>
    <w:rsid w:val="00B4346A"/>
    <w:rsid w:val="00B46C57"/>
    <w:rsid w:val="00B50826"/>
    <w:rsid w:val="00B516BC"/>
    <w:rsid w:val="00B51B06"/>
    <w:rsid w:val="00B533F5"/>
    <w:rsid w:val="00B54EF2"/>
    <w:rsid w:val="00B576EE"/>
    <w:rsid w:val="00B57E00"/>
    <w:rsid w:val="00B609FB"/>
    <w:rsid w:val="00B61B51"/>
    <w:rsid w:val="00B64052"/>
    <w:rsid w:val="00B662A0"/>
    <w:rsid w:val="00B6669B"/>
    <w:rsid w:val="00B67D9B"/>
    <w:rsid w:val="00B8098D"/>
    <w:rsid w:val="00B81F7B"/>
    <w:rsid w:val="00B83114"/>
    <w:rsid w:val="00B85EAF"/>
    <w:rsid w:val="00B96AE3"/>
    <w:rsid w:val="00B96FF9"/>
    <w:rsid w:val="00B9756E"/>
    <w:rsid w:val="00BA4706"/>
    <w:rsid w:val="00BA5AE4"/>
    <w:rsid w:val="00BA5CB9"/>
    <w:rsid w:val="00BA6645"/>
    <w:rsid w:val="00BA7F57"/>
    <w:rsid w:val="00BB0A85"/>
    <w:rsid w:val="00BB5D7C"/>
    <w:rsid w:val="00BB6CC7"/>
    <w:rsid w:val="00BB7981"/>
    <w:rsid w:val="00BC451E"/>
    <w:rsid w:val="00BD0098"/>
    <w:rsid w:val="00BD2E97"/>
    <w:rsid w:val="00BD653C"/>
    <w:rsid w:val="00BE22DD"/>
    <w:rsid w:val="00BE235A"/>
    <w:rsid w:val="00BE4388"/>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BF4"/>
    <w:rsid w:val="00C33CF0"/>
    <w:rsid w:val="00C351A0"/>
    <w:rsid w:val="00C362B3"/>
    <w:rsid w:val="00C41C1F"/>
    <w:rsid w:val="00C4409D"/>
    <w:rsid w:val="00C455AC"/>
    <w:rsid w:val="00C46A70"/>
    <w:rsid w:val="00C46FF5"/>
    <w:rsid w:val="00C51078"/>
    <w:rsid w:val="00C51E47"/>
    <w:rsid w:val="00C54E9C"/>
    <w:rsid w:val="00C61DC7"/>
    <w:rsid w:val="00C67175"/>
    <w:rsid w:val="00C67684"/>
    <w:rsid w:val="00C67B15"/>
    <w:rsid w:val="00C72DB2"/>
    <w:rsid w:val="00C73DAA"/>
    <w:rsid w:val="00C75C54"/>
    <w:rsid w:val="00C80424"/>
    <w:rsid w:val="00C82274"/>
    <w:rsid w:val="00C90765"/>
    <w:rsid w:val="00C90D03"/>
    <w:rsid w:val="00C916BE"/>
    <w:rsid w:val="00C9204D"/>
    <w:rsid w:val="00C92402"/>
    <w:rsid w:val="00C94484"/>
    <w:rsid w:val="00C94983"/>
    <w:rsid w:val="00C9755E"/>
    <w:rsid w:val="00C976E9"/>
    <w:rsid w:val="00CA1AF8"/>
    <w:rsid w:val="00CA3888"/>
    <w:rsid w:val="00CA389B"/>
    <w:rsid w:val="00CA6FBE"/>
    <w:rsid w:val="00CB08A5"/>
    <w:rsid w:val="00CB202E"/>
    <w:rsid w:val="00CB4256"/>
    <w:rsid w:val="00CC0293"/>
    <w:rsid w:val="00CC1773"/>
    <w:rsid w:val="00CC2CD4"/>
    <w:rsid w:val="00CC7B5E"/>
    <w:rsid w:val="00CC7DBD"/>
    <w:rsid w:val="00CC7E87"/>
    <w:rsid w:val="00CD156C"/>
    <w:rsid w:val="00CD62C5"/>
    <w:rsid w:val="00CE0598"/>
    <w:rsid w:val="00CE0687"/>
    <w:rsid w:val="00CE43C6"/>
    <w:rsid w:val="00CF053A"/>
    <w:rsid w:val="00CF14FB"/>
    <w:rsid w:val="00CF26A2"/>
    <w:rsid w:val="00CF39FB"/>
    <w:rsid w:val="00CF5D82"/>
    <w:rsid w:val="00CF6B0B"/>
    <w:rsid w:val="00CF76B0"/>
    <w:rsid w:val="00D04D95"/>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0F73"/>
    <w:rsid w:val="00D615C1"/>
    <w:rsid w:val="00D618DF"/>
    <w:rsid w:val="00D62031"/>
    <w:rsid w:val="00D63269"/>
    <w:rsid w:val="00D71925"/>
    <w:rsid w:val="00D73641"/>
    <w:rsid w:val="00D7657D"/>
    <w:rsid w:val="00D806F2"/>
    <w:rsid w:val="00D81381"/>
    <w:rsid w:val="00D849EA"/>
    <w:rsid w:val="00D853E7"/>
    <w:rsid w:val="00D86851"/>
    <w:rsid w:val="00D86B30"/>
    <w:rsid w:val="00D87053"/>
    <w:rsid w:val="00D902A5"/>
    <w:rsid w:val="00D94A74"/>
    <w:rsid w:val="00D95DE6"/>
    <w:rsid w:val="00DA382B"/>
    <w:rsid w:val="00DA500B"/>
    <w:rsid w:val="00DB3732"/>
    <w:rsid w:val="00DB42F6"/>
    <w:rsid w:val="00DB7490"/>
    <w:rsid w:val="00DC1250"/>
    <w:rsid w:val="00DC4DD4"/>
    <w:rsid w:val="00DC6984"/>
    <w:rsid w:val="00DC7A14"/>
    <w:rsid w:val="00DD0C34"/>
    <w:rsid w:val="00DD2020"/>
    <w:rsid w:val="00DD3215"/>
    <w:rsid w:val="00DD48AB"/>
    <w:rsid w:val="00DD4ED5"/>
    <w:rsid w:val="00DE10A8"/>
    <w:rsid w:val="00DE54D7"/>
    <w:rsid w:val="00DF11A1"/>
    <w:rsid w:val="00DF53D7"/>
    <w:rsid w:val="00DF695C"/>
    <w:rsid w:val="00DF7555"/>
    <w:rsid w:val="00DF79BF"/>
    <w:rsid w:val="00DF79D2"/>
    <w:rsid w:val="00E0291C"/>
    <w:rsid w:val="00E044BA"/>
    <w:rsid w:val="00E04DC8"/>
    <w:rsid w:val="00E0751D"/>
    <w:rsid w:val="00E119DC"/>
    <w:rsid w:val="00E140D5"/>
    <w:rsid w:val="00E1487D"/>
    <w:rsid w:val="00E15A7B"/>
    <w:rsid w:val="00E1618D"/>
    <w:rsid w:val="00E162C7"/>
    <w:rsid w:val="00E174DD"/>
    <w:rsid w:val="00E2317D"/>
    <w:rsid w:val="00E238D7"/>
    <w:rsid w:val="00E25B96"/>
    <w:rsid w:val="00E274E7"/>
    <w:rsid w:val="00E31585"/>
    <w:rsid w:val="00E33F17"/>
    <w:rsid w:val="00E404AC"/>
    <w:rsid w:val="00E45F61"/>
    <w:rsid w:val="00E4655E"/>
    <w:rsid w:val="00E518DB"/>
    <w:rsid w:val="00E6159E"/>
    <w:rsid w:val="00E61C7A"/>
    <w:rsid w:val="00E61F7B"/>
    <w:rsid w:val="00E65224"/>
    <w:rsid w:val="00E656B7"/>
    <w:rsid w:val="00E6593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664D"/>
    <w:rsid w:val="00EA4B43"/>
    <w:rsid w:val="00EB0B09"/>
    <w:rsid w:val="00EB13BE"/>
    <w:rsid w:val="00EB2511"/>
    <w:rsid w:val="00EB5DEF"/>
    <w:rsid w:val="00EB65E1"/>
    <w:rsid w:val="00EB78CC"/>
    <w:rsid w:val="00EC0AF9"/>
    <w:rsid w:val="00EC2F7C"/>
    <w:rsid w:val="00EC3D64"/>
    <w:rsid w:val="00EC4971"/>
    <w:rsid w:val="00EC6388"/>
    <w:rsid w:val="00EC6411"/>
    <w:rsid w:val="00EC6959"/>
    <w:rsid w:val="00ED0BAA"/>
    <w:rsid w:val="00ED0BDA"/>
    <w:rsid w:val="00ED2C11"/>
    <w:rsid w:val="00ED4876"/>
    <w:rsid w:val="00ED51D8"/>
    <w:rsid w:val="00ED5596"/>
    <w:rsid w:val="00ED5E79"/>
    <w:rsid w:val="00ED72E3"/>
    <w:rsid w:val="00EE43CD"/>
    <w:rsid w:val="00EE6082"/>
    <w:rsid w:val="00EF189B"/>
    <w:rsid w:val="00EF485B"/>
    <w:rsid w:val="00EF4D09"/>
    <w:rsid w:val="00EF5E55"/>
    <w:rsid w:val="00F00D53"/>
    <w:rsid w:val="00F033E3"/>
    <w:rsid w:val="00F04CB0"/>
    <w:rsid w:val="00F0651A"/>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3498"/>
    <w:rsid w:val="00F450CE"/>
    <w:rsid w:val="00F46EA1"/>
    <w:rsid w:val="00F4769D"/>
    <w:rsid w:val="00F522B6"/>
    <w:rsid w:val="00F52F1A"/>
    <w:rsid w:val="00F53621"/>
    <w:rsid w:val="00F5605C"/>
    <w:rsid w:val="00F63210"/>
    <w:rsid w:val="00F6406F"/>
    <w:rsid w:val="00F643AC"/>
    <w:rsid w:val="00F731C2"/>
    <w:rsid w:val="00F764E4"/>
    <w:rsid w:val="00F7781B"/>
    <w:rsid w:val="00F779FF"/>
    <w:rsid w:val="00F83268"/>
    <w:rsid w:val="00F85EF0"/>
    <w:rsid w:val="00F86242"/>
    <w:rsid w:val="00F90DAD"/>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1459"/>
    <w:rsid w:val="00FC2D12"/>
    <w:rsid w:val="00FC3286"/>
    <w:rsid w:val="00FC3583"/>
    <w:rsid w:val="00FC3B35"/>
    <w:rsid w:val="00FC7132"/>
    <w:rsid w:val="00FC7D05"/>
    <w:rsid w:val="00FD0C92"/>
    <w:rsid w:val="00FD1468"/>
    <w:rsid w:val="00FD22C1"/>
    <w:rsid w:val="00FD437C"/>
    <w:rsid w:val="00FD48B0"/>
    <w:rsid w:val="00FD6FC2"/>
    <w:rsid w:val="00FE2E83"/>
    <w:rsid w:val="00FE3F03"/>
    <w:rsid w:val="00FE481F"/>
    <w:rsid w:val="00FF0DA2"/>
    <w:rsid w:val="00FF174B"/>
    <w:rsid w:val="00FF3060"/>
    <w:rsid w:val="00FF6B11"/>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D7657D"/>
    <w:pPr>
      <w:keepNext/>
      <w:keepLines/>
      <w:shd w:val="clear" w:color="auto" w:fill="C5E0B3" w:themeFill="accent6" w:themeFillTint="66"/>
      <w:tabs>
        <w:tab w:val="left" w:pos="3686"/>
      </w:tabs>
      <w:spacing w:before="60" w:after="200"/>
      <w:jc w:val="both"/>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7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learning/academic-technologies/proctoru/id" TargetMode="External"/><Relationship Id="rId21" Type="http://schemas.openxmlformats.org/officeDocument/2006/relationships/hyperlink" Target="https://calendar.google.com/calendar/embed?src=qcjfl97lf5j15cg0oae8llirm0@group.calendar.google.com&amp;ctz=America/Chicago&amp;mode=WEEK&amp;gsessionid=OK" TargetMode="External"/><Relationship Id="rId42" Type="http://schemas.openxmlformats.org/officeDocument/2006/relationships/hyperlink" Target="http://www.uab.edu/blazernet" TargetMode="External"/><Relationship Id="rId47" Type="http://schemas.openxmlformats.org/officeDocument/2006/relationships/hyperlink" Target="https://www.uab.edu/students/accountability/policies/student-conduct-code" TargetMode="External"/><Relationship Id="rId63" Type="http://schemas.openxmlformats.org/officeDocument/2006/relationships/hyperlink" Target="https://www.facebook.com/UABWritingCenter" TargetMode="External"/><Relationship Id="rId68" Type="http://schemas.openxmlformats.org/officeDocument/2006/relationships/hyperlink" Target="https://www.uab.edu/reporter/resources/be-healthy/item/9404-blazer-created-mental-health-app-puts-wellness-in-student-hands" TargetMode="External"/><Relationship Id="rId16" Type="http://schemas.openxmlformats.org/officeDocument/2006/relationships/hyperlink" Target="https://customercare.bncollege.com/hc/en-us" TargetMode="External"/><Relationship Id="rId11" Type="http://schemas.openxmlformats.org/officeDocument/2006/relationships/hyperlink" Target="mailto:kravchuk@uab.edu" TargetMode="External"/><Relationship Id="rId32" Type="http://schemas.openxmlformats.org/officeDocument/2006/relationships/hyperlink" Target="https://test-it-out.proctoru.com/" TargetMode="External"/><Relationship Id="rId37" Type="http://schemas.openxmlformats.org/officeDocument/2006/relationships/hyperlink" Target="mailto:prov-onlinesuccess@uab.edu" TargetMode="External"/><Relationship Id="rId53" Type="http://schemas.openxmlformats.org/officeDocument/2006/relationships/hyperlink" Target="https://www.uab.edu/students/health/" TargetMode="External"/><Relationship Id="rId58" Type="http://schemas.openxmlformats.org/officeDocument/2006/relationships/hyperlink" Target="https://www.uab.edu/students/disability/about" TargetMode="External"/><Relationship Id="rId74" Type="http://schemas.openxmlformats.org/officeDocument/2006/relationships/hyperlink" Target="https://www.uab.edu/emergency/"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uab.edu/writingcenter" TargetMode="External"/><Relationship Id="rId82" Type="http://schemas.openxmlformats.org/officeDocument/2006/relationships/theme" Target="theme/theme1.xml"/><Relationship Id="rId19" Type="http://schemas.openxmlformats.org/officeDocument/2006/relationships/hyperlink" Target="https://support.pearson.com/getsupport/s/" TargetMode="External"/><Relationship Id="rId14" Type="http://schemas.openxmlformats.org/officeDocument/2006/relationships/image" Target="media/image1.png"/><Relationship Id="rId22" Type="http://schemas.openxmlformats.org/officeDocument/2006/relationships/hyperlink" Target="http://www.uab.edu/students/academics/student-success" TargetMode="External"/><Relationship Id="rId27" Type="http://schemas.openxmlformats.org/officeDocument/2006/relationships/hyperlink" Target="https://www.uab.edu/elearning/academic-technologies/proctoru" TargetMode="External"/><Relationship Id="rId30" Type="http://schemas.openxmlformats.org/officeDocument/2006/relationships/hyperlink" Target="https://cas-mll.it.uab.edu/db/" TargetMode="External"/><Relationship Id="rId35" Type="http://schemas.openxmlformats.org/officeDocument/2006/relationships/hyperlink" Target="https://mediaspace.uab.edu/media/Tips+for+Online+Success/1_shhemlum" TargetMode="External"/><Relationship Id="rId43" Type="http://schemas.openxmlformats.org/officeDocument/2006/relationships/hyperlink" Target="https://www.uab.edu/one-stop/policies/academic-integrity-code" TargetMode="External"/><Relationship Id="rId48" Type="http://schemas.openxmlformats.org/officeDocument/2006/relationships/hyperlink" Target="http://www.uab.edu/dss" TargetMode="External"/><Relationship Id="rId56" Type="http://schemas.openxmlformats.org/officeDocument/2006/relationships/hyperlink" Target="https://www.uab.edu/students/assistance/about" TargetMode="External"/><Relationship Id="rId64" Type="http://schemas.openxmlformats.org/officeDocument/2006/relationships/hyperlink" Target="https://www.instagram.com/uab_writing_center/" TargetMode="External"/><Relationship Id="rId69" Type="http://schemas.openxmlformats.org/officeDocument/2006/relationships/hyperlink" Target="https://www.uab.edu/uabcares/kognito" TargetMode="External"/><Relationship Id="rId77" Type="http://schemas.openxmlformats.org/officeDocument/2006/relationships/hyperlink" Target="https://www.uab.edu/students/assistance/resources/covid-19" TargetMode="External"/><Relationship Id="rId8" Type="http://schemas.openxmlformats.org/officeDocument/2006/relationships/webSettings" Target="webSettings.xml"/><Relationship Id="rId51" Type="http://schemas.openxmlformats.org/officeDocument/2006/relationships/hyperlink" Target="https://www.uab.edu/elearning/academic-technologies" TargetMode="External"/><Relationship Id="rId72" Type="http://schemas.openxmlformats.org/officeDocument/2006/relationships/hyperlink" Target="https://www.uab.edu/students/outreach/about" TargetMode="Externa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uab.bncollege.com/customer-service" TargetMode="External"/><Relationship Id="rId25" Type="http://schemas.openxmlformats.org/officeDocument/2006/relationships/hyperlink" Target="https://pages.meazurelearning.com/hubfs/Five-Steps-Student-Guide-LiveReview.pdf" TargetMode="External"/><Relationship Id="rId33" Type="http://schemas.openxmlformats.org/officeDocument/2006/relationships/hyperlink" Target="https://mediaspace.uab.edu/media/Netiquette/1_ikw15pmk" TargetMode="External"/><Relationship Id="rId38" Type="http://schemas.openxmlformats.org/officeDocument/2006/relationships/hyperlink" Target="https://www.uab.edu/online/students" TargetMode="External"/><Relationship Id="rId46" Type="http://schemas.openxmlformats.org/officeDocument/2006/relationships/hyperlink" Target="https://catalog.uab.edu/undergraduate/progresstowardadegree/" TargetMode="External"/><Relationship Id="rId59" Type="http://schemas.openxmlformats.org/officeDocument/2006/relationships/hyperlink" Target="https://www.uab.edu/students/academics/student-success" TargetMode="External"/><Relationship Id="rId67" Type="http://schemas.openxmlformats.org/officeDocument/2006/relationships/hyperlink" Target="https://www.uab.edu/students/counseling/our-services" TargetMode="External"/><Relationship Id="rId20" Type="http://schemas.openxmlformats.org/officeDocument/2006/relationships/hyperlink" Target="https://www.uab.edu/cas/mathematics/student-resources/math-learning-lab" TargetMode="External"/><Relationship Id="rId41" Type="http://schemas.openxmlformats.org/officeDocument/2006/relationships/hyperlink" Target="http://www.uab.edu/blazernet" TargetMode="External"/><Relationship Id="rId54" Type="http://schemas.openxmlformats.org/officeDocument/2006/relationships/hyperlink" Target="https://www.uab.edu/students/health/immunizations" TargetMode="External"/><Relationship Id="rId62" Type="http://schemas.openxmlformats.org/officeDocument/2006/relationships/hyperlink" Target="mailto:writingcenter@uab.edu" TargetMode="External"/><Relationship Id="rId70" Type="http://schemas.openxmlformats.org/officeDocument/2006/relationships/hyperlink" Target="https://www.uab.edu/students/assistance/blazer-kitchen" TargetMode="External"/><Relationship Id="rId75"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s-mll.it.uab.edu/db/" TargetMode="External"/><Relationship Id="rId23" Type="http://schemas.openxmlformats.org/officeDocument/2006/relationships/hyperlink" Target="https://cas-mll.it.uab.edu/db/" TargetMode="External"/><Relationship Id="rId28" Type="http://schemas.openxmlformats.org/officeDocument/2006/relationships/hyperlink" Target="https://www.uab.edu/elearning/images/documents/academic-technologies/proctoru-security-handout.pdf" TargetMode="External"/><Relationship Id="rId36" Type="http://schemas.openxmlformats.org/officeDocument/2006/relationships/image" Target="media/image3.png"/><Relationship Id="rId49" Type="http://schemas.openxmlformats.org/officeDocument/2006/relationships/hyperlink" Target="https://www.uab.edu/titleix/" TargetMode="External"/><Relationship Id="rId57" Type="http://schemas.openxmlformats.org/officeDocument/2006/relationships/hyperlink" Target="https://www.uab.edu/careteam/" TargetMode="External"/><Relationship Id="rId10" Type="http://schemas.openxmlformats.org/officeDocument/2006/relationships/endnotes" Target="endnotes.xml"/><Relationship Id="rId31" Type="http://schemas.openxmlformats.org/officeDocument/2006/relationships/hyperlink" Target="https://test-it-out.proctoru.com/" TargetMode="External"/><Relationship Id="rId44" Type="http://schemas.openxmlformats.org/officeDocument/2006/relationships/hyperlink" Target="https://www.uab.edu/one-stop/policies/academic-integrity-code" TargetMode="External"/><Relationship Id="rId52" Type="http://schemas.openxmlformats.org/officeDocument/2006/relationships/hyperlink" Target="https://www.uab.edu/elearning/technology-resources" TargetMode="External"/><Relationship Id="rId60" Type="http://schemas.openxmlformats.org/officeDocument/2006/relationships/hyperlink" Target="http://www.uab.edu/writingcenter" TargetMode="External"/><Relationship Id="rId65" Type="http://schemas.openxmlformats.org/officeDocument/2006/relationships/hyperlink" Target="https://www.linkedin.com/company/uab-university-writing-center" TargetMode="External"/><Relationship Id="rId73" Type="http://schemas.openxmlformats.org/officeDocument/2006/relationships/hyperlink" Target="https://www.uab.edu/elearning/students"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4timezones.com/" TargetMode="External"/><Relationship Id="rId18" Type="http://schemas.openxmlformats.org/officeDocument/2006/relationships/hyperlink" Target="https://www.uab.edu/elearning/academic-technologies/first-day-access" TargetMode="External"/><Relationship Id="rId39" Type="http://schemas.openxmlformats.org/officeDocument/2006/relationships/hyperlink" Target="https://www.uab.edu/students/academics/academic-calendar/2024-2025" TargetMode="External"/><Relationship Id="rId34" Type="http://schemas.openxmlformats.org/officeDocument/2006/relationships/image" Target="media/image2.png"/><Relationship Id="rId50" Type="http://schemas.openxmlformats.org/officeDocument/2006/relationships/hyperlink" Target="https://secure2.compliancebridge.com/uab/portal/getdoc.php?file=393" TargetMode="External"/><Relationship Id="rId55" Type="http://schemas.openxmlformats.org/officeDocument/2006/relationships/hyperlink" Target="https://www.uab.edu/one-stop/" TargetMode="External"/><Relationship Id="rId76" Type="http://schemas.openxmlformats.org/officeDocument/2006/relationships/hyperlink" Target="https://www.uab.edu/elearning/technology-resources" TargetMode="External"/><Relationship Id="rId7" Type="http://schemas.openxmlformats.org/officeDocument/2006/relationships/settings" Target="settings.xml"/><Relationship Id="rId71" Type="http://schemas.openxmlformats.org/officeDocument/2006/relationships/hyperlink" Target="mailto:studentoutreach@uab.edu" TargetMode="External"/><Relationship Id="rId2" Type="http://schemas.openxmlformats.org/officeDocument/2006/relationships/customXml" Target="../customXml/item2.xml"/><Relationship Id="rId29" Type="http://schemas.openxmlformats.org/officeDocument/2006/relationships/hyperlink" Target="https://www.proctoru.com/?gclid=EAIaIQobChMIh_OV97Kb2AIVDBeBCh08-QarEAAYASAAEgJAzfD_BwE" TargetMode="External"/><Relationship Id="rId24" Type="http://schemas.openxmlformats.org/officeDocument/2006/relationships/hyperlink" Target="https://cas-mll.it.uab.edu/db/" TargetMode="External"/><Relationship Id="rId40" Type="http://schemas.openxmlformats.org/officeDocument/2006/relationships/hyperlink" Target="https://www.uab.edu/cost-aid/resources/policies" TargetMode="External"/><Relationship Id="rId45" Type="http://schemas.openxmlformats.org/officeDocument/2006/relationships/hyperlink" Target="https://www.uab.edu/one-stop/policies/academic-policy-appeal" TargetMode="External"/><Relationship Id="rId66"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3d4188bb53d6d8046011eb1a41d5ffe6">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28bce3ffd1a0b629de6281e2daa83837"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363CCE3B-F342-4E1E-879D-76D6568EA82F}"/>
</file>

<file path=docProps/app.xml><?xml version="1.0" encoding="utf-8"?>
<Properties xmlns="http://schemas.openxmlformats.org/officeDocument/2006/extended-properties" xmlns:vt="http://schemas.openxmlformats.org/officeDocument/2006/docPropsVTypes">
  <Template>Normal</Template>
  <TotalTime>84</TotalTime>
  <Pages>20</Pages>
  <Words>7810</Words>
  <Characters>41865</Characters>
  <Application>Microsoft Office Word</Application>
  <DocSecurity>0</DocSecurity>
  <Lines>1021</Lines>
  <Paragraphs>517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72</cp:revision>
  <cp:lastPrinted>2022-04-18T03:30:00Z</cp:lastPrinted>
  <dcterms:created xsi:type="dcterms:W3CDTF">2024-11-30T20:29:00Z</dcterms:created>
  <dcterms:modified xsi:type="dcterms:W3CDTF">2025-12-25T01:53:00Z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SIP_Label_57622f1a-e886-4830-8292-3666ed18576a_ActionId">
    <vt:lpwstr>1cd0cb1c-0f90-4663-99a3-b86b7266a12d</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2026-01-08T20:43:49Z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y fmtid="{D5CDD505-2E9C-101B-9397-08002B2CF9AE}" pid="11" name="MediaServiceImageTags">
    <vt:lpwstr/>
  </property>
</Properties>
</file>